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58" w:rsidRDefault="00B9773E">
      <w:pPr>
        <w:pStyle w:val="Corpsdetexte"/>
        <w:ind w:left="662"/>
      </w:pPr>
      <w:r>
        <w:rPr>
          <w:noProof/>
          <w:lang w:eastAsia="fr-FR"/>
        </w:rPr>
        <w:drawing>
          <wp:inline distT="0" distB="0" distL="0" distR="0">
            <wp:extent cx="465189" cy="4617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189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558" w:rsidRDefault="00B9773E">
      <w:pPr>
        <w:spacing w:before="70"/>
        <w:ind w:left="681"/>
        <w:rPr>
          <w:rFonts w:ascii="Cambria"/>
          <w:b/>
          <w:sz w:val="20"/>
        </w:rPr>
      </w:pPr>
      <w:r>
        <w:rPr>
          <w:rFonts w:ascii="Cambria"/>
          <w:b/>
          <w:sz w:val="20"/>
        </w:rPr>
        <w:t>Ecole</w:t>
      </w:r>
    </w:p>
    <w:p w:rsidR="00EB2DF5" w:rsidRDefault="00B9773E">
      <w:pPr>
        <w:spacing w:before="165" w:line="235" w:lineRule="auto"/>
        <w:ind w:left="662" w:right="190" w:firstLine="98"/>
      </w:pPr>
      <w:r>
        <w:br w:type="column"/>
      </w:r>
    </w:p>
    <w:p w:rsidR="00F67558" w:rsidRDefault="00B9773E">
      <w:pPr>
        <w:spacing w:before="165" w:line="235" w:lineRule="auto"/>
        <w:ind w:left="662" w:right="190" w:firstLine="98"/>
        <w:rPr>
          <w:rFonts w:ascii="Cambria" w:hAnsi="Cambria"/>
          <w:b/>
          <w:sz w:val="20"/>
        </w:rPr>
      </w:pPr>
      <w:bookmarkStart w:id="0" w:name="_GoBack"/>
      <w:bookmarkEnd w:id="0"/>
      <w:r>
        <w:rPr>
          <w:rFonts w:ascii="Cambria" w:hAnsi="Cambria"/>
          <w:b/>
          <w:sz w:val="20"/>
        </w:rPr>
        <w:t>CYCLE 2 – 3</w:t>
      </w:r>
      <w:proofErr w:type="spellStart"/>
      <w:r>
        <w:rPr>
          <w:rFonts w:ascii="Cambria" w:hAnsi="Cambria"/>
          <w:b/>
          <w:position w:val="5"/>
          <w:sz w:val="13"/>
        </w:rPr>
        <w:t>ème</w:t>
      </w:r>
      <w:proofErr w:type="spellEnd"/>
      <w:r>
        <w:rPr>
          <w:rFonts w:ascii="Cambria" w:hAnsi="Cambria"/>
          <w:b/>
          <w:spacing w:val="1"/>
          <w:position w:val="5"/>
          <w:sz w:val="13"/>
        </w:rPr>
        <w:t xml:space="preserve"> </w:t>
      </w:r>
      <w:r>
        <w:rPr>
          <w:rFonts w:ascii="Cambria" w:hAnsi="Cambria"/>
          <w:b/>
          <w:sz w:val="20"/>
        </w:rPr>
        <w:t>ANNEE (CE 2)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ANNEE</w:t>
      </w:r>
      <w:r>
        <w:rPr>
          <w:rFonts w:ascii="Cambria" w:hAnsi="Cambria"/>
          <w:b/>
          <w:spacing w:val="-5"/>
          <w:sz w:val="20"/>
        </w:rPr>
        <w:t xml:space="preserve"> </w:t>
      </w:r>
      <w:r>
        <w:rPr>
          <w:rFonts w:ascii="Cambria" w:hAnsi="Cambria"/>
          <w:b/>
          <w:sz w:val="20"/>
        </w:rPr>
        <w:t>SCOLAIRE</w:t>
      </w:r>
      <w:r>
        <w:rPr>
          <w:rFonts w:ascii="Cambria" w:hAnsi="Cambria"/>
          <w:b/>
          <w:spacing w:val="36"/>
          <w:sz w:val="20"/>
        </w:rPr>
        <w:t xml:space="preserve"> </w:t>
      </w:r>
      <w:r>
        <w:rPr>
          <w:rFonts w:ascii="Cambria" w:hAnsi="Cambria"/>
          <w:b/>
          <w:sz w:val="20"/>
        </w:rPr>
        <w:t>2022/2023</w:t>
      </w:r>
    </w:p>
    <w:p w:rsidR="00F67558" w:rsidRDefault="00F67558">
      <w:pPr>
        <w:spacing w:line="235" w:lineRule="auto"/>
        <w:rPr>
          <w:rFonts w:ascii="Cambria" w:hAnsi="Cambria"/>
          <w:sz w:val="20"/>
        </w:rPr>
        <w:sectPr w:rsidR="00F67558">
          <w:type w:val="continuous"/>
          <w:pgSz w:w="11900" w:h="16850"/>
          <w:pgMar w:top="60" w:right="40" w:bottom="280" w:left="60" w:header="720" w:footer="720" w:gutter="0"/>
          <w:cols w:num="2" w:space="720" w:equalWidth="0">
            <w:col w:w="1437" w:space="6238"/>
            <w:col w:w="4125"/>
          </w:cols>
        </w:sectPr>
      </w:pPr>
    </w:p>
    <w:p w:rsidR="00F67558" w:rsidRDefault="00F67558">
      <w:pPr>
        <w:pStyle w:val="Corpsdetexte"/>
        <w:spacing w:before="11"/>
        <w:rPr>
          <w:rFonts w:ascii="Cambria"/>
          <w:b/>
          <w:sz w:val="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8"/>
        <w:gridCol w:w="4828"/>
        <w:gridCol w:w="2226"/>
      </w:tblGrid>
      <w:tr w:rsidR="00F67558">
        <w:trPr>
          <w:trHeight w:val="230"/>
        </w:trPr>
        <w:tc>
          <w:tcPr>
            <w:tcW w:w="11572" w:type="dxa"/>
            <w:gridSpan w:val="3"/>
          </w:tcPr>
          <w:p w:rsidR="00F67558" w:rsidRDefault="00B9773E">
            <w:pPr>
              <w:pStyle w:val="TableParagraph"/>
              <w:spacing w:line="210" w:lineRule="exact"/>
              <w:ind w:left="2296" w:right="22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Manuels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scolaires</w:t>
            </w:r>
          </w:p>
        </w:tc>
      </w:tr>
      <w:tr w:rsidR="00F67558">
        <w:trPr>
          <w:trHeight w:val="1622"/>
        </w:trPr>
        <w:tc>
          <w:tcPr>
            <w:tcW w:w="4518" w:type="dxa"/>
          </w:tcPr>
          <w:p w:rsidR="00F67558" w:rsidRDefault="00F67558">
            <w:pPr>
              <w:pStyle w:val="TableParagraph"/>
              <w:ind w:left="0"/>
              <w:rPr>
                <w:rFonts w:ascii="Cambria"/>
                <w:b/>
                <w:sz w:val="20"/>
              </w:rPr>
            </w:pPr>
          </w:p>
          <w:p w:rsidR="00F67558" w:rsidRDefault="00F67558">
            <w:pPr>
              <w:pStyle w:val="TableParagraph"/>
              <w:ind w:left="0"/>
              <w:rPr>
                <w:rFonts w:ascii="Cambria"/>
                <w:b/>
                <w:sz w:val="20"/>
              </w:rPr>
            </w:pPr>
          </w:p>
          <w:p w:rsidR="00F67558" w:rsidRDefault="00F67558">
            <w:pPr>
              <w:pStyle w:val="TableParagraph"/>
              <w:spacing w:before="4"/>
              <w:ind w:left="0"/>
              <w:rPr>
                <w:rFonts w:ascii="Cambria"/>
                <w:b/>
                <w:sz w:val="20"/>
              </w:rPr>
            </w:pPr>
          </w:p>
          <w:p w:rsidR="00F67558" w:rsidRDefault="00B9773E">
            <w:pPr>
              <w:pStyle w:val="TableParagraph"/>
              <w:ind w:left="1061" w:right="10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FRANÇAIS</w:t>
            </w:r>
          </w:p>
        </w:tc>
        <w:tc>
          <w:tcPr>
            <w:tcW w:w="4828" w:type="dxa"/>
          </w:tcPr>
          <w:p w:rsidR="00F67558" w:rsidRDefault="00B9773E">
            <w:pPr>
              <w:pStyle w:val="TableParagraph"/>
              <w:ind w:left="1005" w:right="1051"/>
              <w:jc w:val="center"/>
            </w:pPr>
            <w:r>
              <w:t>FRANÇAIS</w:t>
            </w:r>
            <w:r>
              <w:rPr>
                <w:spacing w:val="1"/>
              </w:rPr>
              <w:t xml:space="preserve"> </w:t>
            </w:r>
            <w:r>
              <w:t>Livre unique CE2</w:t>
            </w:r>
            <w:r>
              <w:rPr>
                <w:spacing w:val="-52"/>
              </w:rPr>
              <w:t xml:space="preserve"> </w:t>
            </w:r>
            <w:r>
              <w:t>Collection</w:t>
            </w:r>
            <w:r>
              <w:rPr>
                <w:spacing w:val="-1"/>
              </w:rPr>
              <w:t xml:space="preserve"> </w:t>
            </w:r>
            <w:r>
              <w:t>Caribou</w:t>
            </w:r>
          </w:p>
          <w:p w:rsidR="00F67558" w:rsidRDefault="00F67558">
            <w:pPr>
              <w:pStyle w:val="TableParagraph"/>
              <w:spacing w:before="3"/>
              <w:ind w:left="0"/>
              <w:rPr>
                <w:rFonts w:ascii="Cambria"/>
                <w:b/>
                <w:sz w:val="23"/>
              </w:rPr>
            </w:pPr>
          </w:p>
          <w:p w:rsidR="00F67558" w:rsidRDefault="00B9773E">
            <w:pPr>
              <w:pStyle w:val="TableParagraph"/>
              <w:ind w:left="111" w:right="1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LIVRET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d’ENTRAINEMENT à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lecture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fluide</w:t>
            </w:r>
          </w:p>
          <w:p w:rsidR="00F67558" w:rsidRDefault="00F67558">
            <w:pPr>
              <w:pStyle w:val="TableParagraph"/>
              <w:spacing w:before="7"/>
              <w:ind w:left="0"/>
              <w:rPr>
                <w:rFonts w:ascii="Cambria"/>
                <w:b/>
                <w:sz w:val="23"/>
              </w:rPr>
            </w:pPr>
          </w:p>
          <w:p w:rsidR="00F67558" w:rsidRDefault="00B9773E">
            <w:pPr>
              <w:pStyle w:val="TableParagraph"/>
              <w:spacing w:line="271" w:lineRule="exact"/>
              <w:ind w:left="110"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Graphilettre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CE2-CM1-CM2</w:t>
            </w:r>
          </w:p>
        </w:tc>
        <w:tc>
          <w:tcPr>
            <w:tcW w:w="2226" w:type="dxa"/>
          </w:tcPr>
          <w:p w:rsidR="00F67558" w:rsidRDefault="00B9773E">
            <w:pPr>
              <w:pStyle w:val="TableParagraph"/>
              <w:spacing w:line="202" w:lineRule="exact"/>
              <w:ind w:left="91" w:right="84"/>
              <w:jc w:val="center"/>
              <w:rPr>
                <w:sz w:val="18"/>
              </w:rPr>
            </w:pPr>
            <w:r>
              <w:rPr>
                <w:sz w:val="18"/>
              </w:rPr>
              <w:t>ISTRA</w:t>
            </w:r>
          </w:p>
          <w:p w:rsidR="00F67558" w:rsidRDefault="00B9773E">
            <w:pPr>
              <w:pStyle w:val="TableParagraph"/>
              <w:spacing w:line="207" w:lineRule="exact"/>
              <w:ind w:left="91" w:right="128"/>
              <w:jc w:val="center"/>
              <w:rPr>
                <w:sz w:val="18"/>
              </w:rPr>
            </w:pPr>
            <w:r>
              <w:rPr>
                <w:sz w:val="18"/>
              </w:rPr>
              <w:t>ISBN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978-2-01-394792-3</w:t>
            </w:r>
          </w:p>
          <w:p w:rsidR="00F67558" w:rsidRDefault="00F67558">
            <w:pPr>
              <w:pStyle w:val="TableParagraph"/>
              <w:spacing w:before="8"/>
              <w:ind w:left="0"/>
              <w:rPr>
                <w:rFonts w:ascii="Cambria"/>
                <w:b/>
                <w:sz w:val="17"/>
              </w:rPr>
            </w:pPr>
          </w:p>
          <w:p w:rsidR="00F67558" w:rsidRDefault="00B9773E">
            <w:pPr>
              <w:pStyle w:val="TableParagraph"/>
              <w:spacing w:before="1" w:line="207" w:lineRule="exact"/>
              <w:ind w:left="91" w:right="87"/>
              <w:jc w:val="center"/>
              <w:rPr>
                <w:sz w:val="18"/>
              </w:rPr>
            </w:pPr>
            <w:r>
              <w:rPr>
                <w:sz w:val="18"/>
              </w:rPr>
              <w:t>HATIER</w:t>
            </w:r>
          </w:p>
          <w:p w:rsidR="00F67558" w:rsidRDefault="00B9773E">
            <w:pPr>
              <w:pStyle w:val="TableParagraph"/>
              <w:spacing w:line="207" w:lineRule="exact"/>
              <w:ind w:left="91" w:right="128"/>
              <w:jc w:val="center"/>
              <w:rPr>
                <w:sz w:val="18"/>
              </w:rPr>
            </w:pPr>
            <w:r>
              <w:rPr>
                <w:color w:val="211F1F"/>
                <w:sz w:val="18"/>
              </w:rPr>
              <w:t>ISBN</w:t>
            </w:r>
            <w:r>
              <w:rPr>
                <w:color w:val="211F1F"/>
                <w:spacing w:val="-3"/>
                <w:sz w:val="18"/>
              </w:rPr>
              <w:t xml:space="preserve"> </w:t>
            </w:r>
            <w:r>
              <w:rPr>
                <w:color w:val="211F1F"/>
                <w:sz w:val="18"/>
              </w:rPr>
              <w:t>:</w:t>
            </w:r>
            <w:r>
              <w:rPr>
                <w:color w:val="211F1F"/>
                <w:spacing w:val="-3"/>
                <w:sz w:val="18"/>
              </w:rPr>
              <w:t xml:space="preserve"> </w:t>
            </w:r>
            <w:r>
              <w:rPr>
                <w:color w:val="211F1F"/>
                <w:sz w:val="18"/>
              </w:rPr>
              <w:t>327-7-450-21023-6</w:t>
            </w:r>
          </w:p>
          <w:p w:rsidR="00F67558" w:rsidRDefault="00B9773E">
            <w:pPr>
              <w:pStyle w:val="TableParagraph"/>
              <w:spacing w:before="160" w:line="206" w:lineRule="exact"/>
              <w:ind w:left="152" w:right="144" w:firstLine="492"/>
              <w:rPr>
                <w:sz w:val="18"/>
              </w:rPr>
            </w:pPr>
            <w:r>
              <w:rPr>
                <w:sz w:val="18"/>
              </w:rPr>
              <w:t>MAGNARD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ISBN: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978-2-210-75724-0</w:t>
            </w:r>
          </w:p>
        </w:tc>
      </w:tr>
      <w:tr w:rsidR="00F67558">
        <w:trPr>
          <w:trHeight w:val="758"/>
        </w:trPr>
        <w:tc>
          <w:tcPr>
            <w:tcW w:w="4518" w:type="dxa"/>
          </w:tcPr>
          <w:p w:rsidR="00F67558" w:rsidRDefault="00F67558">
            <w:pPr>
              <w:pStyle w:val="TableParagraph"/>
              <w:spacing w:before="6"/>
              <w:ind w:left="0"/>
              <w:rPr>
                <w:rFonts w:ascii="Cambria"/>
                <w:b/>
                <w:sz w:val="23"/>
              </w:rPr>
            </w:pPr>
          </w:p>
          <w:p w:rsidR="00F67558" w:rsidRDefault="00B9773E">
            <w:pPr>
              <w:pStyle w:val="TableParagraph"/>
              <w:ind w:left="1059" w:right="10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DICTIONNAIRE</w:t>
            </w:r>
          </w:p>
        </w:tc>
        <w:tc>
          <w:tcPr>
            <w:tcW w:w="4828" w:type="dxa"/>
          </w:tcPr>
          <w:p w:rsidR="00F67558" w:rsidRDefault="00B9773E">
            <w:pPr>
              <w:pStyle w:val="TableParagraph"/>
              <w:ind w:left="1392" w:right="1323" w:hanging="58"/>
            </w:pPr>
            <w:r>
              <w:t>Le Robert Junior illustré</w:t>
            </w:r>
            <w:r>
              <w:rPr>
                <w:spacing w:val="-52"/>
              </w:rPr>
              <w:t xml:space="preserve"> </w:t>
            </w:r>
            <w:r>
              <w:t>(7-11</w:t>
            </w:r>
            <w:r>
              <w:rPr>
                <w:spacing w:val="-3"/>
              </w:rPr>
              <w:t xml:space="preserve"> </w:t>
            </w:r>
            <w:r>
              <w:t>ans)</w:t>
            </w:r>
            <w:r>
              <w:rPr>
                <w:spacing w:val="-3"/>
              </w:rPr>
              <w:t xml:space="preserve"> </w:t>
            </w:r>
            <w:r>
              <w:t>CE/CM/6</w:t>
            </w:r>
            <w:r>
              <w:rPr>
                <w:vertAlign w:val="superscript"/>
              </w:rPr>
              <w:t>ème</w:t>
            </w:r>
          </w:p>
          <w:p w:rsidR="00F67558" w:rsidRDefault="00B9773E">
            <w:pPr>
              <w:pStyle w:val="TableParagraph"/>
              <w:spacing w:line="238" w:lineRule="exact"/>
              <w:ind w:left="1425"/>
            </w:pPr>
            <w:r>
              <w:t>(Le</w:t>
            </w:r>
            <w:r>
              <w:rPr>
                <w:spacing w:val="-1"/>
              </w:rPr>
              <w:t xml:space="preserve"> </w:t>
            </w:r>
            <w:r>
              <w:t>même</w:t>
            </w:r>
            <w:r>
              <w:rPr>
                <w:spacing w:val="-1"/>
              </w:rPr>
              <w:t xml:space="preserve"> </w:t>
            </w:r>
            <w:r>
              <w:t>qu’en</w:t>
            </w:r>
            <w:r>
              <w:rPr>
                <w:spacing w:val="-1"/>
              </w:rPr>
              <w:t xml:space="preserve"> </w:t>
            </w:r>
            <w:r>
              <w:t>CE1)</w:t>
            </w:r>
          </w:p>
        </w:tc>
        <w:tc>
          <w:tcPr>
            <w:tcW w:w="2226" w:type="dxa"/>
          </w:tcPr>
          <w:p w:rsidR="00F67558" w:rsidRDefault="00F67558">
            <w:pPr>
              <w:pStyle w:val="TableParagraph"/>
              <w:spacing w:before="1"/>
              <w:ind w:left="0"/>
              <w:rPr>
                <w:rFonts w:ascii="Cambria"/>
                <w:b/>
                <w:sz w:val="23"/>
              </w:rPr>
            </w:pPr>
          </w:p>
          <w:p w:rsidR="00F67558" w:rsidRDefault="00B9773E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ISBN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978-2-32101-516-1</w:t>
            </w:r>
          </w:p>
        </w:tc>
      </w:tr>
      <w:tr w:rsidR="00F67558">
        <w:trPr>
          <w:trHeight w:val="1166"/>
        </w:trPr>
        <w:tc>
          <w:tcPr>
            <w:tcW w:w="4518" w:type="dxa"/>
          </w:tcPr>
          <w:p w:rsidR="00F67558" w:rsidRDefault="00F67558">
            <w:pPr>
              <w:pStyle w:val="TableParagraph"/>
              <w:ind w:left="0"/>
              <w:rPr>
                <w:rFonts w:ascii="Cambria"/>
                <w:b/>
                <w:sz w:val="20"/>
              </w:rPr>
            </w:pPr>
          </w:p>
          <w:p w:rsidR="00F67558" w:rsidRDefault="00F67558">
            <w:pPr>
              <w:pStyle w:val="TableParagraph"/>
              <w:spacing w:before="10"/>
              <w:ind w:left="0"/>
              <w:rPr>
                <w:rFonts w:ascii="Cambria"/>
                <w:b/>
                <w:sz w:val="20"/>
              </w:rPr>
            </w:pPr>
          </w:p>
          <w:p w:rsidR="00F67558" w:rsidRDefault="00B9773E">
            <w:pPr>
              <w:pStyle w:val="TableParagraph"/>
              <w:spacing w:before="1"/>
              <w:ind w:left="1063" w:right="10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BIBLIOTHEQUE</w:t>
            </w:r>
          </w:p>
        </w:tc>
        <w:tc>
          <w:tcPr>
            <w:tcW w:w="4828" w:type="dxa"/>
          </w:tcPr>
          <w:p w:rsidR="00F67558" w:rsidRDefault="00B9773E">
            <w:pPr>
              <w:pStyle w:val="TableParagraph"/>
              <w:spacing w:before="61" w:line="252" w:lineRule="exact"/>
              <w:ind w:left="111" w:right="104"/>
              <w:jc w:val="center"/>
            </w:pPr>
            <w:r>
              <w:t>Le</w:t>
            </w:r>
            <w:r>
              <w:rPr>
                <w:spacing w:val="-1"/>
              </w:rPr>
              <w:t xml:space="preserve"> </w:t>
            </w:r>
            <w:r>
              <w:t>Bibliobus</w:t>
            </w:r>
            <w:r>
              <w:rPr>
                <w:spacing w:val="-1"/>
              </w:rPr>
              <w:t xml:space="preserve"> </w:t>
            </w:r>
            <w:r>
              <w:t>n°29 CE2</w:t>
            </w:r>
          </w:p>
          <w:p w:rsidR="00F67558" w:rsidRDefault="00B9773E">
            <w:pPr>
              <w:pStyle w:val="TableParagraph"/>
              <w:spacing w:line="252" w:lineRule="exact"/>
              <w:ind w:left="111" w:right="101"/>
              <w:jc w:val="center"/>
            </w:pPr>
            <w:r>
              <w:t>(4</w:t>
            </w:r>
            <w:r>
              <w:rPr>
                <w:spacing w:val="-2"/>
              </w:rPr>
              <w:t xml:space="preserve"> </w:t>
            </w:r>
            <w:r>
              <w:t>œuvres</w:t>
            </w:r>
            <w:r>
              <w:rPr>
                <w:spacing w:val="-1"/>
              </w:rPr>
              <w:t xml:space="preserve"> </w:t>
            </w:r>
            <w:r>
              <w:t>complètes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développement durable)</w:t>
            </w:r>
          </w:p>
          <w:p w:rsidR="00F67558" w:rsidRDefault="00F67558">
            <w:pPr>
              <w:pStyle w:val="TableParagraph"/>
              <w:spacing w:before="5"/>
              <w:ind w:left="0"/>
              <w:rPr>
                <w:rFonts w:ascii="Cambria"/>
                <w:b/>
                <w:sz w:val="23"/>
              </w:rPr>
            </w:pPr>
          </w:p>
          <w:p w:rsidR="00F67558" w:rsidRDefault="00B9773E">
            <w:pPr>
              <w:pStyle w:val="TableParagraph"/>
              <w:ind w:left="109" w:right="104"/>
              <w:jc w:val="center"/>
            </w:pPr>
            <w:r>
              <w:t>Cahier</w:t>
            </w:r>
            <w:r>
              <w:rPr>
                <w:spacing w:val="-2"/>
              </w:rPr>
              <w:t xml:space="preserve"> </w:t>
            </w:r>
            <w:r>
              <w:t>d’activités,</w:t>
            </w:r>
            <w:r>
              <w:rPr>
                <w:spacing w:val="-2"/>
              </w:rPr>
              <w:t xml:space="preserve"> </w:t>
            </w:r>
            <w:r>
              <w:t>Parcours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lecture</w:t>
            </w:r>
          </w:p>
        </w:tc>
        <w:tc>
          <w:tcPr>
            <w:tcW w:w="2226" w:type="dxa"/>
          </w:tcPr>
          <w:p w:rsidR="00F67558" w:rsidRDefault="00B9773E">
            <w:pPr>
              <w:pStyle w:val="TableParagraph"/>
              <w:spacing w:before="62"/>
              <w:ind w:left="587" w:right="579" w:firstLine="1"/>
              <w:jc w:val="center"/>
              <w:rPr>
                <w:sz w:val="18"/>
              </w:rPr>
            </w:pPr>
            <w:r>
              <w:rPr>
                <w:sz w:val="18"/>
              </w:rPr>
              <w:t>HACHETTE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EDUCATION</w:t>
            </w:r>
          </w:p>
          <w:p w:rsidR="00F67558" w:rsidRDefault="00B9773E">
            <w:pPr>
              <w:pStyle w:val="TableParagraph"/>
              <w:spacing w:line="206" w:lineRule="exact"/>
              <w:ind w:left="91" w:right="83"/>
              <w:jc w:val="center"/>
              <w:rPr>
                <w:sz w:val="18"/>
              </w:rPr>
            </w:pPr>
            <w:r>
              <w:rPr>
                <w:sz w:val="16"/>
              </w:rPr>
              <w:t>ISBN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8"/>
              </w:rPr>
              <w:t>978-2-01-117453-6</w:t>
            </w:r>
          </w:p>
          <w:p w:rsidR="00F67558" w:rsidRDefault="00F67558">
            <w:pPr>
              <w:pStyle w:val="TableParagraph"/>
              <w:spacing w:before="7"/>
              <w:ind w:left="0"/>
              <w:rPr>
                <w:rFonts w:ascii="Cambria"/>
                <w:b/>
                <w:sz w:val="17"/>
              </w:rPr>
            </w:pPr>
          </w:p>
          <w:p w:rsidR="00F67558" w:rsidRDefault="00B9773E">
            <w:pPr>
              <w:pStyle w:val="TableParagraph"/>
              <w:ind w:left="91" w:right="83"/>
              <w:jc w:val="center"/>
              <w:rPr>
                <w:sz w:val="18"/>
              </w:rPr>
            </w:pPr>
            <w:r>
              <w:rPr>
                <w:sz w:val="16"/>
              </w:rPr>
              <w:t>ISBN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8"/>
              </w:rPr>
              <w:t>978-2-01-117454-3</w:t>
            </w:r>
          </w:p>
        </w:tc>
      </w:tr>
      <w:tr w:rsidR="00F67558">
        <w:trPr>
          <w:trHeight w:val="1242"/>
        </w:trPr>
        <w:tc>
          <w:tcPr>
            <w:tcW w:w="4518" w:type="dxa"/>
          </w:tcPr>
          <w:p w:rsidR="00F67558" w:rsidRDefault="00F67558">
            <w:pPr>
              <w:pStyle w:val="TableParagraph"/>
              <w:ind w:left="0"/>
              <w:rPr>
                <w:rFonts w:ascii="Cambria"/>
                <w:b/>
                <w:sz w:val="20"/>
              </w:rPr>
            </w:pPr>
          </w:p>
          <w:p w:rsidR="00F67558" w:rsidRDefault="00F67558">
            <w:pPr>
              <w:pStyle w:val="TableParagraph"/>
              <w:spacing w:before="2"/>
              <w:ind w:left="0"/>
              <w:rPr>
                <w:rFonts w:ascii="Cambria"/>
                <w:b/>
                <w:sz w:val="24"/>
              </w:rPr>
            </w:pPr>
          </w:p>
          <w:p w:rsidR="00F67558" w:rsidRDefault="00B9773E">
            <w:pPr>
              <w:pStyle w:val="TableParagraph"/>
              <w:ind w:left="1063" w:right="10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MATHEMATIQUES</w:t>
            </w:r>
          </w:p>
        </w:tc>
        <w:tc>
          <w:tcPr>
            <w:tcW w:w="4828" w:type="dxa"/>
          </w:tcPr>
          <w:p w:rsidR="00F67558" w:rsidRDefault="00B9773E">
            <w:pPr>
              <w:pStyle w:val="TableParagraph"/>
              <w:spacing w:before="97"/>
              <w:ind w:left="110" w:right="104"/>
              <w:jc w:val="center"/>
            </w:pPr>
            <w:r>
              <w:t>Outils</w:t>
            </w:r>
            <w:r>
              <w:rPr>
                <w:spacing w:val="-1"/>
              </w:rPr>
              <w:t xml:space="preserve"> </w:t>
            </w:r>
            <w:r>
              <w:t>pour</w:t>
            </w:r>
            <w:r>
              <w:rPr>
                <w:spacing w:val="-2"/>
              </w:rPr>
              <w:t xml:space="preserve"> </w:t>
            </w:r>
            <w:r>
              <w:t>les</w:t>
            </w:r>
            <w:r>
              <w:rPr>
                <w:spacing w:val="-1"/>
              </w:rPr>
              <w:t xml:space="preserve"> </w:t>
            </w:r>
            <w:r>
              <w:t>maths CE2</w:t>
            </w:r>
          </w:p>
          <w:p w:rsidR="00F67558" w:rsidRDefault="00F67558">
            <w:pPr>
              <w:pStyle w:val="TableParagraph"/>
              <w:spacing w:before="7"/>
              <w:ind w:left="0"/>
              <w:rPr>
                <w:rFonts w:ascii="Cambria"/>
                <w:b/>
                <w:sz w:val="23"/>
              </w:rPr>
            </w:pPr>
          </w:p>
          <w:p w:rsidR="00F67558" w:rsidRDefault="00B9773E">
            <w:pPr>
              <w:pStyle w:val="TableParagraph"/>
              <w:spacing w:line="252" w:lineRule="exact"/>
              <w:ind w:left="111" w:right="102"/>
              <w:jc w:val="center"/>
            </w:pPr>
            <w:r>
              <w:t>Lire</w:t>
            </w:r>
            <w:r>
              <w:rPr>
                <w:spacing w:val="-2"/>
              </w:rPr>
              <w:t xml:space="preserve"> </w:t>
            </w:r>
            <w:r>
              <w:t>l’heure</w:t>
            </w:r>
          </w:p>
          <w:p w:rsidR="00F67558" w:rsidRDefault="00B9773E">
            <w:pPr>
              <w:pStyle w:val="TableParagraph"/>
              <w:spacing w:line="252" w:lineRule="exact"/>
              <w:ind w:left="111" w:right="104"/>
              <w:jc w:val="center"/>
            </w:pPr>
            <w:r>
              <w:t>Mieux</w:t>
            </w:r>
            <w:r>
              <w:rPr>
                <w:spacing w:val="-1"/>
              </w:rPr>
              <w:t xml:space="preserve"> </w:t>
            </w:r>
            <w:r>
              <w:t>comprendre</w:t>
            </w:r>
            <w:r>
              <w:rPr>
                <w:spacing w:val="-2"/>
              </w:rPr>
              <w:t xml:space="preserve"> </w:t>
            </w:r>
            <w:r>
              <w:t>la monnaie</w:t>
            </w:r>
          </w:p>
        </w:tc>
        <w:tc>
          <w:tcPr>
            <w:tcW w:w="2226" w:type="dxa"/>
          </w:tcPr>
          <w:p w:rsidR="00F67558" w:rsidRDefault="00B9773E">
            <w:pPr>
              <w:pStyle w:val="TableParagraph"/>
              <w:spacing w:line="202" w:lineRule="exact"/>
              <w:ind w:left="91" w:right="89"/>
              <w:jc w:val="center"/>
              <w:rPr>
                <w:sz w:val="18"/>
              </w:rPr>
            </w:pPr>
            <w:r>
              <w:rPr>
                <w:sz w:val="18"/>
              </w:rPr>
              <w:t>MAGNARD</w:t>
            </w:r>
          </w:p>
          <w:p w:rsidR="00F67558" w:rsidRDefault="00B9773E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ISBN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978-2-210-50529-2</w:t>
            </w:r>
          </w:p>
          <w:p w:rsidR="00F67558" w:rsidRDefault="00F67558">
            <w:pPr>
              <w:pStyle w:val="TableParagraph"/>
              <w:spacing w:before="8"/>
              <w:ind w:left="0"/>
              <w:rPr>
                <w:rFonts w:ascii="Cambria"/>
                <w:b/>
                <w:sz w:val="17"/>
              </w:rPr>
            </w:pPr>
          </w:p>
          <w:p w:rsidR="00F67558" w:rsidRDefault="00B9773E">
            <w:pPr>
              <w:pStyle w:val="TableParagraph"/>
              <w:spacing w:before="1" w:line="207" w:lineRule="exact"/>
              <w:ind w:left="91" w:right="87"/>
              <w:jc w:val="center"/>
              <w:rPr>
                <w:sz w:val="18"/>
              </w:rPr>
            </w:pPr>
            <w:r>
              <w:rPr>
                <w:sz w:val="18"/>
              </w:rPr>
              <w:t>HATIER</w:t>
            </w:r>
          </w:p>
          <w:p w:rsidR="00F67558" w:rsidRDefault="00B9773E">
            <w:pPr>
              <w:pStyle w:val="TableParagraph"/>
              <w:spacing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ISBN: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978-2-218-98987-2</w:t>
            </w:r>
          </w:p>
          <w:p w:rsidR="00F67558" w:rsidRDefault="00B9773E">
            <w:pPr>
              <w:pStyle w:val="TableParagraph"/>
              <w:spacing w:line="193" w:lineRule="exact"/>
              <w:ind w:left="152"/>
              <w:rPr>
                <w:sz w:val="18"/>
              </w:rPr>
            </w:pPr>
            <w:r>
              <w:rPr>
                <w:sz w:val="18"/>
              </w:rPr>
              <w:t>ISBN: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978-2-218-98988-9</w:t>
            </w:r>
          </w:p>
        </w:tc>
      </w:tr>
      <w:tr w:rsidR="00F67558">
        <w:trPr>
          <w:trHeight w:val="1286"/>
        </w:trPr>
        <w:tc>
          <w:tcPr>
            <w:tcW w:w="4518" w:type="dxa"/>
          </w:tcPr>
          <w:p w:rsidR="00F67558" w:rsidRDefault="00F67558">
            <w:pPr>
              <w:pStyle w:val="TableParagraph"/>
              <w:ind w:left="0"/>
              <w:rPr>
                <w:rFonts w:ascii="Cambria"/>
                <w:b/>
                <w:sz w:val="20"/>
              </w:rPr>
            </w:pPr>
          </w:p>
          <w:p w:rsidR="00F67558" w:rsidRDefault="00F67558">
            <w:pPr>
              <w:pStyle w:val="TableParagraph"/>
              <w:ind w:left="0"/>
              <w:rPr>
                <w:rFonts w:ascii="Cambria"/>
                <w:b/>
                <w:sz w:val="26"/>
              </w:rPr>
            </w:pPr>
          </w:p>
          <w:p w:rsidR="00F67558" w:rsidRDefault="00B9773E">
            <w:pPr>
              <w:pStyle w:val="TableParagraph"/>
              <w:ind w:left="1063" w:right="10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QUESTIONNER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MONDE</w:t>
            </w:r>
          </w:p>
        </w:tc>
        <w:tc>
          <w:tcPr>
            <w:tcW w:w="4828" w:type="dxa"/>
          </w:tcPr>
          <w:p w:rsidR="00F67558" w:rsidRDefault="00B9773E">
            <w:pPr>
              <w:pStyle w:val="TableParagraph"/>
              <w:spacing w:line="246" w:lineRule="exact"/>
              <w:ind w:left="111" w:right="104"/>
              <w:jc w:val="center"/>
            </w:pPr>
            <w:r>
              <w:t>QUESTIONNER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MONDE</w:t>
            </w:r>
            <w:r>
              <w:rPr>
                <w:spacing w:val="-2"/>
              </w:rPr>
              <w:t xml:space="preserve"> </w:t>
            </w:r>
            <w:r>
              <w:t>CE2</w:t>
            </w:r>
          </w:p>
          <w:p w:rsidR="00F67558" w:rsidRDefault="00B9773E">
            <w:pPr>
              <w:pStyle w:val="TableParagraph"/>
              <w:spacing w:line="252" w:lineRule="exact"/>
              <w:ind w:left="111" w:right="100"/>
              <w:jc w:val="center"/>
            </w:pPr>
            <w:r>
              <w:t>Magellan</w:t>
            </w:r>
            <w:r>
              <w:rPr>
                <w:spacing w:val="-1"/>
              </w:rPr>
              <w:t xml:space="preserve"> </w:t>
            </w:r>
            <w:r>
              <w:t>§</w:t>
            </w:r>
            <w:r>
              <w:rPr>
                <w:spacing w:val="-1"/>
              </w:rPr>
              <w:t xml:space="preserve"> </w:t>
            </w:r>
            <w:r>
              <w:t>Galilée</w:t>
            </w:r>
          </w:p>
          <w:p w:rsidR="00F67558" w:rsidRDefault="00F67558">
            <w:pPr>
              <w:pStyle w:val="TableParagraph"/>
              <w:spacing w:before="5"/>
              <w:ind w:left="0"/>
              <w:rPr>
                <w:rFonts w:ascii="Cambria"/>
                <w:b/>
              </w:rPr>
            </w:pPr>
          </w:p>
          <w:p w:rsidR="00F67558" w:rsidRDefault="00B9773E">
            <w:pPr>
              <w:pStyle w:val="TableParagraph"/>
              <w:spacing w:line="252" w:lineRule="exact"/>
              <w:ind w:left="1159" w:right="1153"/>
              <w:jc w:val="center"/>
            </w:pPr>
            <w:r>
              <w:t>Mon</w:t>
            </w:r>
            <w:r>
              <w:rPr>
                <w:spacing w:val="-2"/>
              </w:rPr>
              <w:t xml:space="preserve"> </w:t>
            </w:r>
            <w:r>
              <w:t>fichier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traces</w:t>
            </w:r>
            <w:r>
              <w:rPr>
                <w:spacing w:val="-2"/>
              </w:rPr>
              <w:t xml:space="preserve"> </w:t>
            </w:r>
            <w:r>
              <w:t>écrites</w:t>
            </w:r>
            <w:r>
              <w:rPr>
                <w:spacing w:val="-52"/>
              </w:rPr>
              <w:t xml:space="preserve"> </w:t>
            </w:r>
            <w:r>
              <w:t>Questionner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monde</w:t>
            </w:r>
            <w:r>
              <w:rPr>
                <w:spacing w:val="-1"/>
              </w:rPr>
              <w:t xml:space="preserve"> </w:t>
            </w:r>
            <w:r>
              <w:t>CE2</w:t>
            </w:r>
          </w:p>
        </w:tc>
        <w:tc>
          <w:tcPr>
            <w:tcW w:w="2226" w:type="dxa"/>
          </w:tcPr>
          <w:p w:rsidR="00F67558" w:rsidRDefault="00B9773E">
            <w:pPr>
              <w:pStyle w:val="TableParagraph"/>
              <w:spacing w:before="122" w:line="207" w:lineRule="exact"/>
              <w:ind w:left="91" w:right="87"/>
              <w:jc w:val="center"/>
              <w:rPr>
                <w:sz w:val="18"/>
              </w:rPr>
            </w:pPr>
            <w:r>
              <w:rPr>
                <w:sz w:val="18"/>
              </w:rPr>
              <w:t>HATIER</w:t>
            </w:r>
          </w:p>
          <w:p w:rsidR="00F67558" w:rsidRDefault="00B9773E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ISBN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color w:val="211F1F"/>
                <w:sz w:val="18"/>
                <w:shd w:val="clear" w:color="auto" w:fill="F1F1F3"/>
              </w:rPr>
              <w:t>978-2-401-00044-5</w:t>
            </w:r>
          </w:p>
          <w:p w:rsidR="00F67558" w:rsidRDefault="00F67558">
            <w:pPr>
              <w:pStyle w:val="TableParagraph"/>
              <w:ind w:left="0"/>
              <w:rPr>
                <w:rFonts w:ascii="Cambria"/>
                <w:b/>
                <w:sz w:val="20"/>
              </w:rPr>
            </w:pPr>
          </w:p>
          <w:p w:rsidR="00F67558" w:rsidRDefault="00F67558">
            <w:pPr>
              <w:pStyle w:val="TableParagraph"/>
              <w:spacing w:before="4"/>
              <w:ind w:left="0"/>
              <w:rPr>
                <w:rFonts w:ascii="Cambria"/>
                <w:b/>
                <w:sz w:val="15"/>
              </w:rPr>
            </w:pPr>
          </w:p>
          <w:p w:rsidR="00F67558" w:rsidRDefault="00B9773E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ISBN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8"/>
              </w:rPr>
              <w:t>978-2-401-00047-6</w:t>
            </w:r>
          </w:p>
        </w:tc>
      </w:tr>
      <w:tr w:rsidR="00F67558">
        <w:trPr>
          <w:trHeight w:val="232"/>
        </w:trPr>
        <w:tc>
          <w:tcPr>
            <w:tcW w:w="11572" w:type="dxa"/>
            <w:gridSpan w:val="3"/>
          </w:tcPr>
          <w:p w:rsidR="00F67558" w:rsidRDefault="00B9773E">
            <w:pPr>
              <w:pStyle w:val="TableParagraph"/>
              <w:spacing w:line="212" w:lineRule="exact"/>
              <w:ind w:left="2296" w:right="22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Les manuels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 Catéchèse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 Anglais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seront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fournis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l’école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ainsi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l’agenda</w:t>
            </w:r>
          </w:p>
        </w:tc>
      </w:tr>
    </w:tbl>
    <w:p w:rsidR="00F67558" w:rsidRDefault="00B9773E">
      <w:pPr>
        <w:pStyle w:val="Corpsdetexte"/>
        <w:tabs>
          <w:tab w:val="left" w:pos="1939"/>
        </w:tabs>
        <w:spacing w:before="42" w:line="276" w:lineRule="auto"/>
        <w:ind w:left="660" w:right="1754"/>
      </w:pPr>
      <w:r>
        <w:rPr>
          <w:b/>
          <w:u w:val="single"/>
        </w:rPr>
        <w:t>Attention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:</w:t>
      </w:r>
      <w:r>
        <w:rPr>
          <w:b/>
        </w:rPr>
        <w:tab/>
      </w:r>
      <w:r>
        <w:t>L’effaceur</w:t>
      </w:r>
      <w:r>
        <w:rPr>
          <w:spacing w:val="-1"/>
        </w:rPr>
        <w:t xml:space="preserve"> </w:t>
      </w:r>
      <w:r>
        <w:t>et  le</w:t>
      </w:r>
      <w:r>
        <w:rPr>
          <w:spacing w:val="-2"/>
        </w:rPr>
        <w:t xml:space="preserve"> </w:t>
      </w:r>
      <w:proofErr w:type="spellStart"/>
      <w:r>
        <w:t>liquid</w:t>
      </w:r>
      <w:proofErr w:type="spellEnd"/>
      <w:r>
        <w:t xml:space="preserve"> </w:t>
      </w:r>
      <w:proofErr w:type="spellStart"/>
      <w:r>
        <w:t>paper</w:t>
      </w:r>
      <w:proofErr w:type="spellEnd"/>
      <w:r>
        <w:rPr>
          <w:spacing w:val="2"/>
        </w:rPr>
        <w:t xml:space="preserve"> </w:t>
      </w:r>
      <w:r>
        <w:rPr>
          <w:u w:val="single"/>
        </w:rPr>
        <w:t>sont</w:t>
      </w:r>
      <w:r>
        <w:rPr>
          <w:spacing w:val="-2"/>
          <w:u w:val="single"/>
        </w:rPr>
        <w:t xml:space="preserve"> </w:t>
      </w:r>
      <w:r>
        <w:rPr>
          <w:u w:val="single"/>
        </w:rPr>
        <w:t>interdits</w:t>
      </w:r>
      <w:r>
        <w:rPr>
          <w:spacing w:val="47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ainsi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port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bijoux</w:t>
      </w:r>
      <w:r>
        <w:rPr>
          <w:spacing w:val="-2"/>
        </w:rPr>
        <w:t xml:space="preserve"> </w:t>
      </w:r>
      <w:r>
        <w:t>et</w:t>
      </w:r>
      <w:r>
        <w:rPr>
          <w:spacing w:val="47"/>
        </w:rPr>
        <w:t xml:space="preserve"> </w:t>
      </w:r>
      <w:r>
        <w:t>d’argent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poche.</w:t>
      </w:r>
      <w:r>
        <w:rPr>
          <w:spacing w:val="-47"/>
        </w:rPr>
        <w:t xml:space="preserve"> </w:t>
      </w:r>
      <w:r>
        <w:t>Tous</w:t>
      </w:r>
      <w:r>
        <w:rPr>
          <w:spacing w:val="-2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manuels</w:t>
      </w:r>
      <w:r>
        <w:rPr>
          <w:spacing w:val="-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matériels</w:t>
      </w:r>
      <w:r>
        <w:rPr>
          <w:spacing w:val="1"/>
        </w:rPr>
        <w:t xml:space="preserve"> </w:t>
      </w:r>
      <w:r>
        <w:t>doivent</w:t>
      </w:r>
      <w:r>
        <w:rPr>
          <w:spacing w:val="-1"/>
        </w:rPr>
        <w:t xml:space="preserve"> </w:t>
      </w:r>
      <w:r>
        <w:t>être</w:t>
      </w:r>
      <w:r>
        <w:rPr>
          <w:spacing w:val="4"/>
        </w:rPr>
        <w:t xml:space="preserve"> </w:t>
      </w:r>
      <w:r>
        <w:rPr>
          <w:b/>
          <w:u w:val="single"/>
        </w:rPr>
        <w:t>recouverts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et</w:t>
      </w:r>
      <w:r>
        <w:rPr>
          <w:b/>
          <w:spacing w:val="5"/>
          <w:u w:val="single"/>
        </w:rPr>
        <w:t xml:space="preserve"> </w:t>
      </w:r>
      <w:r>
        <w:rPr>
          <w:b/>
          <w:u w:val="single"/>
        </w:rPr>
        <w:t>marqués</w:t>
      </w:r>
      <w:r>
        <w:rPr>
          <w:b/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nom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l’élève.</w:t>
      </w:r>
    </w:p>
    <w:p w:rsidR="00F67558" w:rsidRDefault="00B9773E">
      <w:pPr>
        <w:spacing w:before="1"/>
        <w:ind w:left="660"/>
        <w:rPr>
          <w:sz w:val="20"/>
        </w:rPr>
      </w:pPr>
      <w:r>
        <w:rPr>
          <w:b/>
          <w:sz w:val="20"/>
          <w:u w:val="single"/>
        </w:rPr>
        <w:t>Pour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les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cahiers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il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est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recommandé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la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couverture</w:t>
      </w:r>
      <w:r>
        <w:rPr>
          <w:b/>
          <w:spacing w:val="2"/>
          <w:sz w:val="20"/>
          <w:u w:val="single"/>
        </w:rPr>
        <w:t xml:space="preserve"> </w:t>
      </w:r>
      <w:r>
        <w:rPr>
          <w:b/>
          <w:sz w:val="20"/>
          <w:u w:val="single"/>
        </w:rPr>
        <w:t>plastifiée</w:t>
      </w:r>
      <w:r>
        <w:rPr>
          <w:sz w:val="20"/>
        </w:rPr>
        <w:t>, sinon</w:t>
      </w:r>
      <w:r>
        <w:rPr>
          <w:spacing w:val="-1"/>
          <w:sz w:val="20"/>
        </w:rPr>
        <w:t xml:space="preserve"> </w:t>
      </w:r>
      <w:r>
        <w:rPr>
          <w:sz w:val="20"/>
        </w:rPr>
        <w:t>fournir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protège</w:t>
      </w:r>
      <w:r>
        <w:rPr>
          <w:spacing w:val="-2"/>
          <w:sz w:val="20"/>
        </w:rPr>
        <w:t xml:space="preserve"> </w:t>
      </w:r>
      <w:r>
        <w:rPr>
          <w:sz w:val="20"/>
        </w:rPr>
        <w:t>cahier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couleur</w:t>
      </w:r>
      <w:r>
        <w:rPr>
          <w:spacing w:val="-1"/>
          <w:sz w:val="20"/>
        </w:rPr>
        <w:t xml:space="preserve"> </w:t>
      </w:r>
      <w:r>
        <w:rPr>
          <w:sz w:val="20"/>
        </w:rPr>
        <w:t>demandée.</w:t>
      </w:r>
    </w:p>
    <w:p w:rsidR="00F67558" w:rsidRDefault="00F67558">
      <w:pPr>
        <w:pStyle w:val="Corpsdetexte"/>
        <w:spacing w:before="5"/>
        <w:rPr>
          <w:sz w:val="15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9"/>
        <w:gridCol w:w="2842"/>
        <w:gridCol w:w="4520"/>
      </w:tblGrid>
      <w:tr w:rsidR="00F67558">
        <w:trPr>
          <w:trHeight w:val="253"/>
        </w:trPr>
        <w:tc>
          <w:tcPr>
            <w:tcW w:w="11201" w:type="dxa"/>
            <w:gridSpan w:val="3"/>
          </w:tcPr>
          <w:p w:rsidR="00F67558" w:rsidRDefault="00B9773E">
            <w:pPr>
              <w:pStyle w:val="TableParagraph"/>
              <w:spacing w:line="234" w:lineRule="exact"/>
              <w:ind w:left="5017" w:right="5009"/>
              <w:jc w:val="center"/>
              <w:rPr>
                <w:b/>
              </w:rPr>
            </w:pPr>
            <w:r>
              <w:rPr>
                <w:b/>
              </w:rPr>
              <w:t>Fournitures</w:t>
            </w:r>
          </w:p>
        </w:tc>
      </w:tr>
      <w:tr w:rsidR="00F67558">
        <w:trPr>
          <w:trHeight w:val="275"/>
        </w:trPr>
        <w:tc>
          <w:tcPr>
            <w:tcW w:w="3839" w:type="dxa"/>
          </w:tcPr>
          <w:p w:rsidR="00F67558" w:rsidRDefault="00B9773E">
            <w:pPr>
              <w:pStyle w:val="TableParagraph"/>
              <w:spacing w:before="10" w:line="245" w:lineRule="exact"/>
              <w:ind w:left="1531" w:right="1524"/>
              <w:jc w:val="center"/>
              <w:rPr>
                <w:b/>
              </w:rPr>
            </w:pPr>
            <w:r>
              <w:rPr>
                <w:b/>
              </w:rPr>
              <w:t>Cahiers</w:t>
            </w:r>
          </w:p>
        </w:tc>
        <w:tc>
          <w:tcPr>
            <w:tcW w:w="2842" w:type="dxa"/>
          </w:tcPr>
          <w:p w:rsidR="00F67558" w:rsidRDefault="00F675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20" w:type="dxa"/>
          </w:tcPr>
          <w:p w:rsidR="00F67558" w:rsidRDefault="00B9773E">
            <w:pPr>
              <w:pStyle w:val="TableParagraph"/>
              <w:spacing w:before="10" w:line="245" w:lineRule="exact"/>
              <w:ind w:left="1204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Trousses contenant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67558">
        <w:trPr>
          <w:trHeight w:val="6245"/>
        </w:trPr>
        <w:tc>
          <w:tcPr>
            <w:tcW w:w="3839" w:type="dxa"/>
          </w:tcPr>
          <w:p w:rsidR="00F67558" w:rsidRDefault="00B9773E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ind w:right="344" w:firstLine="0"/>
              <w:rPr>
                <w:sz w:val="20"/>
              </w:rPr>
            </w:pPr>
            <w:r>
              <w:rPr>
                <w:sz w:val="20"/>
              </w:rPr>
              <w:t>paquet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d’étiquettes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adhésives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l’enfant</w:t>
            </w:r>
          </w:p>
          <w:p w:rsidR="00F67558" w:rsidRDefault="00B9773E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grands classeurs souples,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couleur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différentes,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garnis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chacun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 pochettes transparentes et de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Intercalaires (à transporter dans 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quotidiennement).</w:t>
            </w:r>
          </w:p>
          <w:p w:rsidR="00F67558" w:rsidRDefault="00B9773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lutin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vues</w:t>
            </w:r>
          </w:p>
          <w:p w:rsidR="00F67558" w:rsidRDefault="00B9773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lutin de 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vues</w:t>
            </w:r>
          </w:p>
          <w:p w:rsidR="00F67558" w:rsidRDefault="00B9773E">
            <w:pPr>
              <w:pStyle w:val="TableParagraph"/>
              <w:ind w:right="422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>
              <w:rPr>
                <w:sz w:val="24"/>
              </w:rPr>
              <w:t xml:space="preserve">grand cahier de 196 pages </w:t>
            </w:r>
            <w:r>
              <w:rPr>
                <w:b/>
                <w:sz w:val="24"/>
              </w:rPr>
              <w:t>bleu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(quadrillage </w:t>
            </w:r>
            <w:r>
              <w:rPr>
                <w:i/>
                <w:sz w:val="24"/>
              </w:rPr>
              <w:t>normal, sans spirales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24/32)</w:t>
            </w:r>
          </w:p>
          <w:p w:rsidR="00F67558" w:rsidRDefault="00B9773E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right="358" w:firstLine="0"/>
              <w:rPr>
                <w:b/>
                <w:sz w:val="24"/>
              </w:rPr>
            </w:pPr>
            <w:r>
              <w:rPr>
                <w:sz w:val="24"/>
              </w:rPr>
              <w:t>petits cahiers de 196 pages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(quadrillage </w:t>
            </w:r>
            <w:r>
              <w:rPr>
                <w:i/>
                <w:sz w:val="24"/>
              </w:rPr>
              <w:t>normal, sans spirales)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rouges,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 vert </w:t>
            </w:r>
            <w:r>
              <w:rPr>
                <w:sz w:val="24"/>
              </w:rPr>
              <w:t xml:space="preserve">et </w:t>
            </w:r>
            <w:r>
              <w:rPr>
                <w:b/>
                <w:sz w:val="24"/>
              </w:rPr>
              <w:t>1 orange</w:t>
            </w:r>
          </w:p>
          <w:p w:rsidR="00F67558" w:rsidRDefault="00B9773E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spacing w:line="242" w:lineRule="auto"/>
              <w:ind w:right="233" w:firstLine="0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petits cahiers de 96 pages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(quadrillage </w:t>
            </w:r>
            <w:r>
              <w:rPr>
                <w:i/>
                <w:sz w:val="24"/>
              </w:rPr>
              <w:t xml:space="preserve">normal, sans spirales) </w:t>
            </w:r>
            <w:r>
              <w:rPr>
                <w:sz w:val="24"/>
              </w:rPr>
              <w:t>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violet, 1 bleu pâle, 1 jaune,</w:t>
            </w:r>
          </w:p>
          <w:p w:rsidR="00F67558" w:rsidRDefault="00B9773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1 blanc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 multicolore </w:t>
            </w:r>
            <w:r>
              <w:rPr>
                <w:sz w:val="24"/>
              </w:rPr>
              <w:t>(pour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l’anglais)</w:t>
            </w:r>
          </w:p>
          <w:p w:rsidR="00F67558" w:rsidRDefault="00B9773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petit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cahier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travaux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pratiques</w:t>
            </w:r>
          </w:p>
          <w:p w:rsidR="00F67558" w:rsidRDefault="00B9773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rose</w:t>
            </w:r>
          </w:p>
        </w:tc>
        <w:tc>
          <w:tcPr>
            <w:tcW w:w="2842" w:type="dxa"/>
          </w:tcPr>
          <w:p w:rsidR="00F67558" w:rsidRDefault="00B9773E">
            <w:pPr>
              <w:pStyle w:val="TableParagraph"/>
              <w:spacing w:before="87"/>
              <w:ind w:left="109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SPORT</w:t>
            </w:r>
          </w:p>
          <w:p w:rsidR="00F67558" w:rsidRDefault="00F67558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F67558" w:rsidRDefault="00B9773E">
            <w:pPr>
              <w:pStyle w:val="TableParagraph"/>
              <w:spacing w:line="237" w:lineRule="auto"/>
              <w:ind w:right="157"/>
              <w:rPr>
                <w:sz w:val="24"/>
              </w:rPr>
            </w:pPr>
            <w:r>
              <w:rPr>
                <w:b/>
                <w:sz w:val="24"/>
              </w:rPr>
              <w:t>1 short bleu marine ou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noir </w:t>
            </w:r>
            <w:r>
              <w:rPr>
                <w:sz w:val="24"/>
              </w:rPr>
              <w:t>(cycliste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jeans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interdits)</w:t>
            </w:r>
          </w:p>
          <w:p w:rsidR="00F67558" w:rsidRDefault="00F67558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F67558" w:rsidRDefault="00B9773E">
            <w:pPr>
              <w:pStyle w:val="TableParagraph"/>
              <w:spacing w:line="237" w:lineRule="auto"/>
              <w:ind w:right="678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tee-shirt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l’École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 vente à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comptabilité</w:t>
            </w:r>
          </w:p>
          <w:p w:rsidR="00F67558" w:rsidRDefault="00B9773E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paire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tennis</w:t>
            </w:r>
          </w:p>
          <w:p w:rsidR="00F67558" w:rsidRDefault="00F67558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F67558" w:rsidRDefault="00B9773E">
            <w:pPr>
              <w:pStyle w:val="TableParagraph"/>
              <w:spacing w:line="237" w:lineRule="auto"/>
              <w:ind w:right="99"/>
              <w:rPr>
                <w:sz w:val="24"/>
              </w:rPr>
            </w:pPr>
            <w:r>
              <w:rPr>
                <w:b/>
                <w:sz w:val="24"/>
              </w:rPr>
              <w:t>1 maillot de bain une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pièce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bonnet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 natation</w:t>
            </w:r>
          </w:p>
          <w:p w:rsidR="00F67558" w:rsidRDefault="00F67558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F67558" w:rsidRDefault="00B9773E">
            <w:pPr>
              <w:pStyle w:val="TableParagraph"/>
              <w:ind w:left="108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UNIFORME</w:t>
            </w:r>
          </w:p>
          <w:p w:rsidR="00F67558" w:rsidRDefault="00F67558">
            <w:pPr>
              <w:pStyle w:val="TableParagraph"/>
              <w:ind w:left="0"/>
              <w:rPr>
                <w:sz w:val="24"/>
              </w:rPr>
            </w:pPr>
          </w:p>
          <w:p w:rsidR="00F67558" w:rsidRDefault="00B9773E">
            <w:pPr>
              <w:pStyle w:val="TableParagraph"/>
              <w:spacing w:before="1"/>
              <w:ind w:left="11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Jupe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avec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bretelles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et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polo blanc de l’École, Tenue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messe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obligatoire</w:t>
            </w:r>
          </w:p>
          <w:p w:rsidR="00F67558" w:rsidRDefault="00B9773E">
            <w:pPr>
              <w:pStyle w:val="TableParagraph"/>
              <w:spacing w:line="271" w:lineRule="exact"/>
              <w:ind w:left="168" w:right="104"/>
              <w:jc w:val="center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comptabilité.</w:t>
            </w:r>
          </w:p>
        </w:tc>
        <w:tc>
          <w:tcPr>
            <w:tcW w:w="4520" w:type="dxa"/>
          </w:tcPr>
          <w:p w:rsidR="00F67558" w:rsidRDefault="00B9773E">
            <w:pPr>
              <w:pStyle w:val="TableParagraph"/>
              <w:spacing w:before="80" w:line="252" w:lineRule="exact"/>
            </w:pPr>
            <w:r>
              <w:rPr>
                <w:b/>
              </w:rPr>
              <w:t>6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t>bics</w:t>
            </w:r>
            <w:proofErr w:type="spellEnd"/>
            <w:r>
              <w:rPr>
                <w:spacing w:val="-1"/>
              </w:rPr>
              <w:t xml:space="preserve"> </w:t>
            </w:r>
            <w:r>
              <w:t>(1</w:t>
            </w:r>
            <w:r>
              <w:rPr>
                <w:spacing w:val="-3"/>
              </w:rPr>
              <w:t xml:space="preserve"> </w:t>
            </w:r>
            <w:r>
              <w:t>rouge</w:t>
            </w:r>
            <w:r>
              <w:rPr>
                <w:spacing w:val="-1"/>
              </w:rPr>
              <w:t xml:space="preserve"> </w:t>
            </w:r>
            <w:r>
              <w:t>,1</w:t>
            </w:r>
            <w:r>
              <w:rPr>
                <w:spacing w:val="-1"/>
              </w:rPr>
              <w:t xml:space="preserve"> </w:t>
            </w:r>
            <w:r>
              <w:t>vert,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noir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2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bleus)</w:t>
            </w:r>
          </w:p>
          <w:p w:rsidR="00F67558" w:rsidRDefault="00B9773E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252" w:lineRule="exact"/>
            </w:pPr>
            <w:r>
              <w:t>gomme</w:t>
            </w:r>
          </w:p>
          <w:p w:rsidR="00F67558" w:rsidRDefault="00B9773E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before="1" w:line="252" w:lineRule="exact"/>
            </w:pPr>
            <w:r>
              <w:t>crayons</w:t>
            </w:r>
            <w:r>
              <w:rPr>
                <w:spacing w:val="-3"/>
              </w:rPr>
              <w:t xml:space="preserve"> </w:t>
            </w:r>
            <w:r>
              <w:t>à papier</w:t>
            </w:r>
          </w:p>
          <w:p w:rsidR="00F67558" w:rsidRDefault="00B9773E">
            <w:pPr>
              <w:pStyle w:val="TableParagraph"/>
              <w:spacing w:line="252" w:lineRule="exact"/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t>crayon</w:t>
            </w:r>
            <w:r>
              <w:rPr>
                <w:spacing w:val="-1"/>
              </w:rPr>
              <w:t xml:space="preserve"> </w:t>
            </w:r>
            <w:r>
              <w:t>surligneur</w:t>
            </w:r>
          </w:p>
          <w:p w:rsidR="00F67558" w:rsidRDefault="00B9773E">
            <w:pPr>
              <w:pStyle w:val="TableParagraph"/>
              <w:spacing w:before="2" w:line="253" w:lineRule="exact"/>
            </w:pP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t>taille-</w:t>
            </w:r>
            <w:r>
              <w:rPr>
                <w:spacing w:val="-5"/>
              </w:rPr>
              <w:t xml:space="preserve"> </w:t>
            </w:r>
            <w:r>
              <w:t>crayons</w:t>
            </w:r>
            <w:r>
              <w:rPr>
                <w:spacing w:val="-1"/>
              </w:rPr>
              <w:t xml:space="preserve"> </w:t>
            </w:r>
            <w:r>
              <w:t>avec</w:t>
            </w:r>
            <w:r>
              <w:rPr>
                <w:spacing w:val="-1"/>
              </w:rPr>
              <w:t xml:space="preserve"> </w:t>
            </w:r>
            <w:r>
              <w:t>réservoir</w:t>
            </w:r>
          </w:p>
          <w:p w:rsidR="00F67558" w:rsidRDefault="00B9773E">
            <w:pPr>
              <w:pStyle w:val="TableParagraph"/>
              <w:spacing w:line="252" w:lineRule="exact"/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t>compas simple, de</w:t>
            </w:r>
            <w:r>
              <w:rPr>
                <w:spacing w:val="-3"/>
              </w:rPr>
              <w:t xml:space="preserve"> </w:t>
            </w:r>
            <w:r>
              <w:t>bonne</w:t>
            </w:r>
            <w:r>
              <w:rPr>
                <w:spacing w:val="-3"/>
              </w:rPr>
              <w:t xml:space="preserve"> </w:t>
            </w:r>
            <w:r>
              <w:t>qualité, avec</w:t>
            </w:r>
            <w:r>
              <w:rPr>
                <w:spacing w:val="-1"/>
              </w:rPr>
              <w:t xml:space="preserve"> </w:t>
            </w:r>
            <w:r>
              <w:t>crayon</w:t>
            </w:r>
          </w:p>
          <w:p w:rsidR="00F67558" w:rsidRDefault="00B9773E">
            <w:pPr>
              <w:pStyle w:val="TableParagraph"/>
              <w:spacing w:line="252" w:lineRule="exact"/>
              <w:rPr>
                <w:i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t>équerre</w:t>
            </w:r>
            <w:r>
              <w:rPr>
                <w:spacing w:val="-2"/>
              </w:rPr>
              <w:t xml:space="preserve"> </w:t>
            </w:r>
            <w:r>
              <w:t>(plastique</w:t>
            </w:r>
            <w:r>
              <w:rPr>
                <w:i/>
              </w:rPr>
              <w:t>)</w:t>
            </w:r>
          </w:p>
          <w:p w:rsidR="00F67558" w:rsidRDefault="00B9773E">
            <w:pPr>
              <w:pStyle w:val="TableParagraph"/>
              <w:spacing w:before="1" w:line="252" w:lineRule="exact"/>
              <w:rPr>
                <w:i/>
              </w:rPr>
            </w:pPr>
            <w:r>
              <w:rPr>
                <w:b/>
              </w:rPr>
              <w:t>1</w:t>
            </w:r>
            <w:r>
              <w:rPr>
                <w:b/>
                <w:spacing w:val="-3"/>
              </w:rPr>
              <w:t xml:space="preserve"> </w:t>
            </w:r>
            <w:r>
              <w:t>double-décimètre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i/>
              </w:rPr>
              <w:t>plastique)</w:t>
            </w:r>
          </w:p>
          <w:p w:rsidR="00F67558" w:rsidRDefault="00B9773E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252" w:lineRule="exact"/>
            </w:pPr>
            <w:r>
              <w:t>paire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ciseaux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bouts</w:t>
            </w:r>
            <w:r>
              <w:rPr>
                <w:spacing w:val="-1"/>
              </w:rPr>
              <w:t xml:space="preserve"> </w:t>
            </w:r>
            <w:r>
              <w:t>ronds</w:t>
            </w:r>
          </w:p>
          <w:p w:rsidR="00F67558" w:rsidRDefault="00B9773E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before="1"/>
              <w:ind w:left="107" w:right="115" w:firstLine="0"/>
            </w:pPr>
            <w:r>
              <w:t>boîtes de feutres (1pointes fines pour l’écriture</w:t>
            </w:r>
            <w:r>
              <w:rPr>
                <w:spacing w:val="-52"/>
              </w:rPr>
              <w:t xml:space="preserve"> </w:t>
            </w:r>
            <w:r>
              <w:t xml:space="preserve">et 1 </w:t>
            </w:r>
            <w:proofErr w:type="gramStart"/>
            <w:r>
              <w:t>pointes</w:t>
            </w:r>
            <w:r>
              <w:rPr>
                <w:spacing w:val="-3"/>
              </w:rPr>
              <w:t xml:space="preserve"> </w:t>
            </w:r>
            <w:r>
              <w:t>larges</w:t>
            </w:r>
            <w:proofErr w:type="gramEnd"/>
            <w:r>
              <w:t xml:space="preserve"> pour</w:t>
            </w:r>
            <w:r>
              <w:rPr>
                <w:spacing w:val="-1"/>
              </w:rPr>
              <w:t xml:space="preserve"> </w:t>
            </w:r>
            <w:r>
              <w:t>le coloriage)</w:t>
            </w:r>
          </w:p>
          <w:p w:rsidR="00F67558" w:rsidRDefault="00B9773E">
            <w:pPr>
              <w:pStyle w:val="TableParagraph"/>
              <w:spacing w:before="1" w:line="252" w:lineRule="exact"/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t>boîte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crayons</w:t>
            </w:r>
            <w:r>
              <w:rPr>
                <w:spacing w:val="-1"/>
              </w:rPr>
              <w:t xml:space="preserve"> </w:t>
            </w:r>
            <w:r>
              <w:t>couleurs</w:t>
            </w:r>
          </w:p>
          <w:p w:rsidR="00F67558" w:rsidRDefault="00B9773E">
            <w:pPr>
              <w:pStyle w:val="TableParagraph"/>
              <w:spacing w:line="252" w:lineRule="exact"/>
            </w:pP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t>pot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colle</w:t>
            </w:r>
            <w:r>
              <w:rPr>
                <w:spacing w:val="-1"/>
              </w:rPr>
              <w:t xml:space="preserve"> </w:t>
            </w:r>
            <w:r>
              <w:t>avec</w:t>
            </w:r>
            <w:r>
              <w:rPr>
                <w:spacing w:val="-2"/>
              </w:rPr>
              <w:t xml:space="preserve"> </w:t>
            </w:r>
            <w:r>
              <w:t>pinceau</w:t>
            </w:r>
            <w:r>
              <w:rPr>
                <w:spacing w:val="-2"/>
              </w:rPr>
              <w:t xml:space="preserve"> </w:t>
            </w:r>
            <w:r>
              <w:t>(rechargeable)</w:t>
            </w:r>
          </w:p>
          <w:p w:rsidR="00F67558" w:rsidRDefault="00B9773E">
            <w:pPr>
              <w:pStyle w:val="TableParagraph"/>
              <w:spacing w:before="4" w:line="251" w:lineRule="exact"/>
              <w:rPr>
                <w:b/>
              </w:rPr>
            </w:pPr>
            <w:r>
              <w:rPr>
                <w:b/>
                <w:u w:val="thick"/>
              </w:rPr>
              <w:t>Travaux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manuels</w:t>
            </w:r>
          </w:p>
          <w:p w:rsidR="00F67558" w:rsidRDefault="00B9773E">
            <w:pPr>
              <w:pStyle w:val="TableParagraph"/>
              <w:spacing w:line="251" w:lineRule="exact"/>
            </w:pPr>
            <w:r>
              <w:rPr>
                <w:b/>
              </w:rPr>
              <w:t xml:space="preserve">1 </w:t>
            </w:r>
            <w:r>
              <w:t>paquet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papier</w:t>
            </w:r>
            <w:r>
              <w:rPr>
                <w:spacing w:val="-1"/>
              </w:rPr>
              <w:t xml:space="preserve"> </w:t>
            </w:r>
            <w:r>
              <w:t>dessin</w:t>
            </w:r>
            <w:r>
              <w:rPr>
                <w:spacing w:val="-3"/>
              </w:rPr>
              <w:t xml:space="preserve"> </w:t>
            </w:r>
            <w:r>
              <w:t>blanc</w:t>
            </w:r>
            <w:r>
              <w:rPr>
                <w:spacing w:val="1"/>
              </w:rPr>
              <w:t xml:space="preserve"> </w:t>
            </w:r>
            <w:r>
              <w:t>24/32</w:t>
            </w:r>
          </w:p>
          <w:p w:rsidR="00F67558" w:rsidRDefault="00B9773E">
            <w:pPr>
              <w:pStyle w:val="TableParagraph"/>
              <w:spacing w:line="252" w:lineRule="exact"/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t>paquet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papier</w:t>
            </w:r>
            <w:r>
              <w:rPr>
                <w:spacing w:val="-1"/>
              </w:rPr>
              <w:t xml:space="preserve"> </w:t>
            </w:r>
            <w:r>
              <w:t>dessin</w:t>
            </w:r>
            <w:r>
              <w:rPr>
                <w:spacing w:val="-3"/>
              </w:rPr>
              <w:t xml:space="preserve"> </w:t>
            </w:r>
            <w:r>
              <w:t>couleur</w:t>
            </w:r>
            <w:r>
              <w:rPr>
                <w:spacing w:val="1"/>
              </w:rPr>
              <w:t xml:space="preserve"> </w:t>
            </w:r>
            <w:r>
              <w:t>24/32</w:t>
            </w:r>
          </w:p>
          <w:p w:rsidR="00F67558" w:rsidRDefault="00B9773E">
            <w:pPr>
              <w:pStyle w:val="TableParagraph"/>
              <w:spacing w:before="1" w:line="253" w:lineRule="exact"/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t>pinceau</w:t>
            </w:r>
            <w:r>
              <w:rPr>
                <w:spacing w:val="-1"/>
              </w:rPr>
              <w:t xml:space="preserve"> </w:t>
            </w:r>
            <w:r>
              <w:t>n°</w:t>
            </w:r>
            <w:r>
              <w:rPr>
                <w:spacing w:val="-1"/>
              </w:rPr>
              <w:t xml:space="preserve"> </w:t>
            </w:r>
            <w:r>
              <w:t>2</w:t>
            </w:r>
            <w:proofErr w:type="gramStart"/>
            <w:r>
              <w:t>,4,14,20</w:t>
            </w:r>
            <w:proofErr w:type="gramEnd"/>
            <w:r>
              <w:rPr>
                <w:spacing w:val="53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fournir dans</w:t>
            </w:r>
            <w:r>
              <w:rPr>
                <w:spacing w:val="-1"/>
              </w:rPr>
              <w:t xml:space="preserve"> </w:t>
            </w:r>
            <w:r>
              <w:t>une  boite</w:t>
            </w:r>
          </w:p>
          <w:p w:rsidR="00F67558" w:rsidRDefault="00B9773E">
            <w:pPr>
              <w:pStyle w:val="TableParagraph"/>
              <w:tabs>
                <w:tab w:val="left" w:pos="2241"/>
              </w:tabs>
              <w:spacing w:line="252" w:lineRule="exact"/>
            </w:pPr>
            <w:r>
              <w:rPr>
                <w:b/>
              </w:rPr>
              <w:t xml:space="preserve">1 </w:t>
            </w:r>
            <w:r>
              <w:t>gobelet</w:t>
            </w:r>
            <w:r>
              <w:tab/>
              <w:t>empilable</w:t>
            </w:r>
            <w:r>
              <w:rPr>
                <w:spacing w:val="-2"/>
              </w:rPr>
              <w:t xml:space="preserve"> </w:t>
            </w:r>
            <w:r>
              <w:t>(genre</w:t>
            </w:r>
          </w:p>
          <w:p w:rsidR="00F67558" w:rsidRDefault="00B9773E">
            <w:pPr>
              <w:pStyle w:val="TableParagraph"/>
              <w:tabs>
                <w:tab w:val="left" w:pos="2253"/>
              </w:tabs>
              <w:spacing w:line="252" w:lineRule="exact"/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t>chiffon et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t>éponge</w:t>
            </w:r>
            <w:r>
              <w:tab/>
              <w:t>boîte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4"/>
              </w:rPr>
              <w:t xml:space="preserve"> </w:t>
            </w:r>
            <w:r>
              <w:t>chaussures)</w:t>
            </w:r>
          </w:p>
          <w:p w:rsidR="00F67558" w:rsidRDefault="00B9773E">
            <w:pPr>
              <w:pStyle w:val="TableParagraph"/>
              <w:spacing w:before="2" w:line="252" w:lineRule="exact"/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t>rouleau</w:t>
            </w:r>
            <w:r>
              <w:rPr>
                <w:spacing w:val="-3"/>
              </w:rPr>
              <w:t xml:space="preserve"> </w:t>
            </w:r>
            <w:r>
              <w:t>de scotch</w:t>
            </w:r>
          </w:p>
          <w:p w:rsidR="00F67558" w:rsidRDefault="00B9773E">
            <w:pPr>
              <w:pStyle w:val="TableParagraph"/>
              <w:spacing w:line="252" w:lineRule="exact"/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t>tube</w:t>
            </w:r>
            <w:r>
              <w:rPr>
                <w:spacing w:val="-3"/>
              </w:rPr>
              <w:t xml:space="preserve"> </w:t>
            </w:r>
            <w:r>
              <w:t>de colle</w:t>
            </w:r>
            <w:r>
              <w:rPr>
                <w:spacing w:val="-3"/>
              </w:rPr>
              <w:t xml:space="preserve"> </w:t>
            </w:r>
            <w:r>
              <w:t>liquide</w:t>
            </w:r>
            <w:r>
              <w:rPr>
                <w:spacing w:val="-2"/>
              </w:rPr>
              <w:t xml:space="preserve"> </w:t>
            </w:r>
            <w:r>
              <w:t>forte.</w:t>
            </w:r>
          </w:p>
          <w:p w:rsidR="00F67558" w:rsidRDefault="00B9773E">
            <w:pPr>
              <w:pStyle w:val="TableParagraph"/>
              <w:spacing w:before="6" w:line="250" w:lineRule="exact"/>
              <w:rPr>
                <w:b/>
              </w:rPr>
            </w:pPr>
            <w:r>
              <w:rPr>
                <w:b/>
                <w:u w:val="thick"/>
              </w:rPr>
              <w:t>Divers</w:t>
            </w:r>
          </w:p>
          <w:p w:rsidR="00F67558" w:rsidRDefault="00B9773E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250" w:lineRule="exact"/>
            </w:pPr>
            <w:r>
              <w:t>ardoise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Velleda</w:t>
            </w:r>
            <w:proofErr w:type="spellEnd"/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éponge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feutres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Velleda</w:t>
            </w:r>
            <w:proofErr w:type="spellEnd"/>
          </w:p>
          <w:p w:rsidR="00F67558" w:rsidRDefault="00B9773E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252" w:lineRule="exact"/>
            </w:pPr>
            <w:r>
              <w:t>rames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papier</w:t>
            </w:r>
            <w:r>
              <w:rPr>
                <w:spacing w:val="1"/>
              </w:rPr>
              <w:t xml:space="preserve"> </w:t>
            </w:r>
            <w:r>
              <w:t>blanc</w:t>
            </w:r>
            <w:r>
              <w:rPr>
                <w:spacing w:val="-2"/>
              </w:rPr>
              <w:t xml:space="preserve"> </w:t>
            </w:r>
            <w:r>
              <w:t>80</w:t>
            </w:r>
            <w:r>
              <w:rPr>
                <w:spacing w:val="-4"/>
              </w:rPr>
              <w:t xml:space="preserve"> </w:t>
            </w:r>
            <w:r>
              <w:t>g/m2</w:t>
            </w:r>
          </w:p>
        </w:tc>
      </w:tr>
    </w:tbl>
    <w:p w:rsidR="00F67558" w:rsidRDefault="00B9773E">
      <w:pPr>
        <w:ind w:left="6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5771515</wp:posOffset>
                </wp:positionH>
                <wp:positionV relativeFrom="paragraph">
                  <wp:posOffset>-1355725</wp:posOffset>
                </wp:positionV>
                <wp:extent cx="90805" cy="57277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72770"/>
                        </a:xfrm>
                        <a:custGeom>
                          <a:avLst/>
                          <a:gdLst>
                            <a:gd name="T0" fmla="+- 0 9089 9089"/>
                            <a:gd name="T1" fmla="*/ T0 w 143"/>
                            <a:gd name="T2" fmla="+- 0 -2135 -2135"/>
                            <a:gd name="T3" fmla="*/ -2135 h 902"/>
                            <a:gd name="T4" fmla="+- 0 9117 9089"/>
                            <a:gd name="T5" fmla="*/ T4 w 143"/>
                            <a:gd name="T6" fmla="+- 0 -2129 -2135"/>
                            <a:gd name="T7" fmla="*/ -2129 h 902"/>
                            <a:gd name="T8" fmla="+- 0 9139 9089"/>
                            <a:gd name="T9" fmla="*/ T8 w 143"/>
                            <a:gd name="T10" fmla="+- 0 -2113 -2135"/>
                            <a:gd name="T11" fmla="*/ -2113 h 902"/>
                            <a:gd name="T12" fmla="+- 0 9155 9089"/>
                            <a:gd name="T13" fmla="*/ T12 w 143"/>
                            <a:gd name="T14" fmla="+- 0 -2089 -2135"/>
                            <a:gd name="T15" fmla="*/ -2089 h 902"/>
                            <a:gd name="T16" fmla="+- 0 9160 9089"/>
                            <a:gd name="T17" fmla="*/ T16 w 143"/>
                            <a:gd name="T18" fmla="+- 0 -2060 -2135"/>
                            <a:gd name="T19" fmla="*/ -2060 h 902"/>
                            <a:gd name="T20" fmla="+- 0 9160 9089"/>
                            <a:gd name="T21" fmla="*/ T20 w 143"/>
                            <a:gd name="T22" fmla="+- 0 -1759 -2135"/>
                            <a:gd name="T23" fmla="*/ -1759 h 902"/>
                            <a:gd name="T24" fmla="+- 0 9166 9089"/>
                            <a:gd name="T25" fmla="*/ T24 w 143"/>
                            <a:gd name="T26" fmla="+- 0 -1730 -2135"/>
                            <a:gd name="T27" fmla="*/ -1730 h 902"/>
                            <a:gd name="T28" fmla="+- 0 9181 9089"/>
                            <a:gd name="T29" fmla="*/ T28 w 143"/>
                            <a:gd name="T30" fmla="+- 0 -1706 -2135"/>
                            <a:gd name="T31" fmla="*/ -1706 h 902"/>
                            <a:gd name="T32" fmla="+- 0 9204 9089"/>
                            <a:gd name="T33" fmla="*/ T32 w 143"/>
                            <a:gd name="T34" fmla="+- 0 -1690 -2135"/>
                            <a:gd name="T35" fmla="*/ -1690 h 902"/>
                            <a:gd name="T36" fmla="+- 0 9232 9089"/>
                            <a:gd name="T37" fmla="*/ T36 w 143"/>
                            <a:gd name="T38" fmla="+- 0 -1684 -2135"/>
                            <a:gd name="T39" fmla="*/ -1684 h 902"/>
                            <a:gd name="T40" fmla="+- 0 9204 9089"/>
                            <a:gd name="T41" fmla="*/ T40 w 143"/>
                            <a:gd name="T42" fmla="+- 0 -1678 -2135"/>
                            <a:gd name="T43" fmla="*/ -1678 h 902"/>
                            <a:gd name="T44" fmla="+- 0 9181 9089"/>
                            <a:gd name="T45" fmla="*/ T44 w 143"/>
                            <a:gd name="T46" fmla="+- 0 -1662 -2135"/>
                            <a:gd name="T47" fmla="*/ -1662 h 902"/>
                            <a:gd name="T48" fmla="+- 0 9166 9089"/>
                            <a:gd name="T49" fmla="*/ T48 w 143"/>
                            <a:gd name="T50" fmla="+- 0 -1638 -2135"/>
                            <a:gd name="T51" fmla="*/ -1638 h 902"/>
                            <a:gd name="T52" fmla="+- 0 9160 9089"/>
                            <a:gd name="T53" fmla="*/ T52 w 143"/>
                            <a:gd name="T54" fmla="+- 0 -1609 -2135"/>
                            <a:gd name="T55" fmla="*/ -1609 h 902"/>
                            <a:gd name="T56" fmla="+- 0 9160 9089"/>
                            <a:gd name="T57" fmla="*/ T56 w 143"/>
                            <a:gd name="T58" fmla="+- 0 -1308 -2135"/>
                            <a:gd name="T59" fmla="*/ -1308 h 902"/>
                            <a:gd name="T60" fmla="+- 0 9155 9089"/>
                            <a:gd name="T61" fmla="*/ T60 w 143"/>
                            <a:gd name="T62" fmla="+- 0 -1279 -2135"/>
                            <a:gd name="T63" fmla="*/ -1279 h 902"/>
                            <a:gd name="T64" fmla="+- 0 9139 9089"/>
                            <a:gd name="T65" fmla="*/ T64 w 143"/>
                            <a:gd name="T66" fmla="+- 0 -1255 -2135"/>
                            <a:gd name="T67" fmla="*/ -1255 h 902"/>
                            <a:gd name="T68" fmla="+- 0 9117 9089"/>
                            <a:gd name="T69" fmla="*/ T68 w 143"/>
                            <a:gd name="T70" fmla="+- 0 -1239 -2135"/>
                            <a:gd name="T71" fmla="*/ -1239 h 902"/>
                            <a:gd name="T72" fmla="+- 0 9089 9089"/>
                            <a:gd name="T73" fmla="*/ T72 w 143"/>
                            <a:gd name="T74" fmla="+- 0 -1233 -2135"/>
                            <a:gd name="T75" fmla="*/ -1233 h 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43" h="902">
                              <a:moveTo>
                                <a:pt x="0" y="0"/>
                              </a:moveTo>
                              <a:lnTo>
                                <a:pt x="28" y="6"/>
                              </a:lnTo>
                              <a:lnTo>
                                <a:pt x="50" y="22"/>
                              </a:lnTo>
                              <a:lnTo>
                                <a:pt x="66" y="46"/>
                              </a:lnTo>
                              <a:lnTo>
                                <a:pt x="71" y="75"/>
                              </a:lnTo>
                              <a:lnTo>
                                <a:pt x="71" y="376"/>
                              </a:lnTo>
                              <a:lnTo>
                                <a:pt x="77" y="405"/>
                              </a:lnTo>
                              <a:lnTo>
                                <a:pt x="92" y="429"/>
                              </a:lnTo>
                              <a:lnTo>
                                <a:pt x="115" y="445"/>
                              </a:lnTo>
                              <a:lnTo>
                                <a:pt x="143" y="451"/>
                              </a:lnTo>
                              <a:lnTo>
                                <a:pt x="115" y="457"/>
                              </a:lnTo>
                              <a:lnTo>
                                <a:pt x="92" y="473"/>
                              </a:lnTo>
                              <a:lnTo>
                                <a:pt x="77" y="497"/>
                              </a:lnTo>
                              <a:lnTo>
                                <a:pt x="71" y="526"/>
                              </a:lnTo>
                              <a:lnTo>
                                <a:pt x="71" y="827"/>
                              </a:lnTo>
                              <a:lnTo>
                                <a:pt x="66" y="856"/>
                              </a:lnTo>
                              <a:lnTo>
                                <a:pt x="50" y="880"/>
                              </a:lnTo>
                              <a:lnTo>
                                <a:pt x="28" y="896"/>
                              </a:lnTo>
                              <a:lnTo>
                                <a:pt x="0" y="90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BD7937"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4.45pt,-106.75pt,455.85pt,-106.45pt,456.95pt,-105.65pt,457.75pt,-104.45pt,458pt,-103pt,458pt,-87.95pt,458.3pt,-86.5pt,459.05pt,-85.3pt,460.2pt,-84.5pt,461.6pt,-84.2pt,460.2pt,-83.9pt,459.05pt,-83.1pt,458.3pt,-81.9pt,458pt,-80.45pt,458pt,-65.4pt,457.75pt,-63.95pt,456.95pt,-62.75pt,455.85pt,-61.95pt,454.45pt,-61.65pt" coordsize="143,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" filled="f">
                <v:path arrowok="t" o:connecttype="custom" o:connectlocs="0,-1355725;17780,-1351915;31750,-1341755;41910,-1326515;45085,-1308100;45085,-1116965;48895,-1098550;58420,-1083310;73025,-1073150;90805,-1069340;73025,-1065530;58420,-1055370;48895,-1040130;45085,-1021715;45085,-830580;41910,-812165;31750,-796925;17780,-786765;0,-782955" o:connectangles="0,0,0,0,0,0,0,0,0,0,0,0,0,0,0,0,0,0,0"/>
                <w10:wrap anchorx="page"/>
              </v:polyline>
            </w:pict>
          </mc:Fallback>
        </mc:AlternateContent>
      </w:r>
      <w:r>
        <w:t>La</w:t>
      </w:r>
      <w:r>
        <w:rPr>
          <w:spacing w:val="-2"/>
        </w:rPr>
        <w:t xml:space="preserve"> </w:t>
      </w:r>
      <w:r>
        <w:t>liste</w:t>
      </w:r>
      <w:r>
        <w:rPr>
          <w:spacing w:val="-2"/>
        </w:rPr>
        <w:t xml:space="preserve"> </w:t>
      </w:r>
      <w:r>
        <w:t>n’étant pas</w:t>
      </w:r>
      <w:r>
        <w:rPr>
          <w:spacing w:val="-2"/>
        </w:rPr>
        <w:t xml:space="preserve"> </w:t>
      </w:r>
      <w:r>
        <w:t>exhaustive,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reste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matériel peut</w:t>
      </w:r>
      <w:r>
        <w:rPr>
          <w:spacing w:val="-4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communiqué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rentrée</w:t>
      </w:r>
      <w:r>
        <w:rPr>
          <w:spacing w:val="-1"/>
        </w:rPr>
        <w:t xml:space="preserve"> </w:t>
      </w:r>
      <w:r>
        <w:t>par</w:t>
      </w:r>
      <w:r>
        <w:rPr>
          <w:spacing w:val="3"/>
        </w:rPr>
        <w:t xml:space="preserve"> </w:t>
      </w:r>
      <w:r>
        <w:t>l’enseignante.</w:t>
      </w:r>
    </w:p>
    <w:p w:rsidR="00F67558" w:rsidRDefault="00B9773E">
      <w:pPr>
        <w:pStyle w:val="Titre"/>
      </w:pPr>
      <w:r>
        <w:t>Tout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matériel</w:t>
      </w:r>
      <w:r>
        <w:rPr>
          <w:spacing w:val="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à vérifier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chaque</w:t>
      </w:r>
      <w:r>
        <w:rPr>
          <w:spacing w:val="-2"/>
        </w:rPr>
        <w:t xml:space="preserve"> </w:t>
      </w:r>
      <w:proofErr w:type="gramStart"/>
      <w:r>
        <w:t>vacances</w:t>
      </w:r>
      <w:proofErr w:type="gramEnd"/>
      <w:r>
        <w:rPr>
          <w:spacing w:val="59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réapprovisionner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nécessaire…</w:t>
      </w:r>
    </w:p>
    <w:sectPr w:rsidR="00F67558">
      <w:type w:val="continuous"/>
      <w:pgSz w:w="11900" w:h="16850"/>
      <w:pgMar w:top="60" w:right="4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16E8"/>
    <w:multiLevelType w:val="hybridMultilevel"/>
    <w:tmpl w:val="030AFD3C"/>
    <w:lvl w:ilvl="0" w:tplc="6B9E17E4">
      <w:start w:val="4"/>
      <w:numFmt w:val="decimal"/>
      <w:lvlText w:val="%1"/>
      <w:lvlJc w:val="left"/>
      <w:pPr>
        <w:ind w:left="107" w:hanging="180"/>
        <w:jc w:val="left"/>
      </w:pPr>
      <w:rPr>
        <w:rFonts w:hint="default"/>
        <w:b/>
        <w:bCs/>
        <w:w w:val="100"/>
        <w:lang w:val="fr-FR" w:eastAsia="en-US" w:bidi="ar-SA"/>
      </w:rPr>
    </w:lvl>
    <w:lvl w:ilvl="1" w:tplc="E0FE11CC">
      <w:numFmt w:val="bullet"/>
      <w:lvlText w:val="•"/>
      <w:lvlJc w:val="left"/>
      <w:pPr>
        <w:ind w:left="472" w:hanging="180"/>
      </w:pPr>
      <w:rPr>
        <w:rFonts w:hint="default"/>
        <w:lang w:val="fr-FR" w:eastAsia="en-US" w:bidi="ar-SA"/>
      </w:rPr>
    </w:lvl>
    <w:lvl w:ilvl="2" w:tplc="17B282F2">
      <w:numFmt w:val="bullet"/>
      <w:lvlText w:val="•"/>
      <w:lvlJc w:val="left"/>
      <w:pPr>
        <w:ind w:left="845" w:hanging="180"/>
      </w:pPr>
      <w:rPr>
        <w:rFonts w:hint="default"/>
        <w:lang w:val="fr-FR" w:eastAsia="en-US" w:bidi="ar-SA"/>
      </w:rPr>
    </w:lvl>
    <w:lvl w:ilvl="3" w:tplc="DB62F454">
      <w:numFmt w:val="bullet"/>
      <w:lvlText w:val="•"/>
      <w:lvlJc w:val="left"/>
      <w:pPr>
        <w:ind w:left="1218" w:hanging="180"/>
      </w:pPr>
      <w:rPr>
        <w:rFonts w:hint="default"/>
        <w:lang w:val="fr-FR" w:eastAsia="en-US" w:bidi="ar-SA"/>
      </w:rPr>
    </w:lvl>
    <w:lvl w:ilvl="4" w:tplc="CCC89BB2">
      <w:numFmt w:val="bullet"/>
      <w:lvlText w:val="•"/>
      <w:lvlJc w:val="left"/>
      <w:pPr>
        <w:ind w:left="1591" w:hanging="180"/>
      </w:pPr>
      <w:rPr>
        <w:rFonts w:hint="default"/>
        <w:lang w:val="fr-FR" w:eastAsia="en-US" w:bidi="ar-SA"/>
      </w:rPr>
    </w:lvl>
    <w:lvl w:ilvl="5" w:tplc="696E278C">
      <w:numFmt w:val="bullet"/>
      <w:lvlText w:val="•"/>
      <w:lvlJc w:val="left"/>
      <w:pPr>
        <w:ind w:left="1964" w:hanging="180"/>
      </w:pPr>
      <w:rPr>
        <w:rFonts w:hint="default"/>
        <w:lang w:val="fr-FR" w:eastAsia="en-US" w:bidi="ar-SA"/>
      </w:rPr>
    </w:lvl>
    <w:lvl w:ilvl="6" w:tplc="927ACFF8">
      <w:numFmt w:val="bullet"/>
      <w:lvlText w:val="•"/>
      <w:lvlJc w:val="left"/>
      <w:pPr>
        <w:ind w:left="2337" w:hanging="180"/>
      </w:pPr>
      <w:rPr>
        <w:rFonts w:hint="default"/>
        <w:lang w:val="fr-FR" w:eastAsia="en-US" w:bidi="ar-SA"/>
      </w:rPr>
    </w:lvl>
    <w:lvl w:ilvl="7" w:tplc="FD4A8762">
      <w:numFmt w:val="bullet"/>
      <w:lvlText w:val="•"/>
      <w:lvlJc w:val="left"/>
      <w:pPr>
        <w:ind w:left="2710" w:hanging="180"/>
      </w:pPr>
      <w:rPr>
        <w:rFonts w:hint="default"/>
        <w:lang w:val="fr-FR" w:eastAsia="en-US" w:bidi="ar-SA"/>
      </w:rPr>
    </w:lvl>
    <w:lvl w:ilvl="8" w:tplc="3500D1BC">
      <w:numFmt w:val="bullet"/>
      <w:lvlText w:val="•"/>
      <w:lvlJc w:val="left"/>
      <w:pPr>
        <w:ind w:left="3083" w:hanging="180"/>
      </w:pPr>
      <w:rPr>
        <w:rFonts w:hint="default"/>
        <w:lang w:val="fr-FR" w:eastAsia="en-US" w:bidi="ar-SA"/>
      </w:rPr>
    </w:lvl>
  </w:abstractNum>
  <w:abstractNum w:abstractNumId="1" w15:restartNumberingAfterBreak="0">
    <w:nsid w:val="15743D5E"/>
    <w:multiLevelType w:val="hybridMultilevel"/>
    <w:tmpl w:val="E8D4CA7E"/>
    <w:lvl w:ilvl="0" w:tplc="EFDA0D78">
      <w:start w:val="1"/>
      <w:numFmt w:val="decimal"/>
      <w:lvlText w:val="%1"/>
      <w:lvlJc w:val="left"/>
      <w:pPr>
        <w:ind w:left="273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fr-FR" w:eastAsia="en-US" w:bidi="ar-SA"/>
      </w:rPr>
    </w:lvl>
    <w:lvl w:ilvl="1" w:tplc="F27C1908">
      <w:numFmt w:val="bullet"/>
      <w:lvlText w:val="•"/>
      <w:lvlJc w:val="left"/>
      <w:pPr>
        <w:ind w:left="703" w:hanging="166"/>
      </w:pPr>
      <w:rPr>
        <w:rFonts w:hint="default"/>
        <w:lang w:val="fr-FR" w:eastAsia="en-US" w:bidi="ar-SA"/>
      </w:rPr>
    </w:lvl>
    <w:lvl w:ilvl="2" w:tplc="CE727446">
      <w:numFmt w:val="bullet"/>
      <w:lvlText w:val="•"/>
      <w:lvlJc w:val="left"/>
      <w:pPr>
        <w:ind w:left="1126" w:hanging="166"/>
      </w:pPr>
      <w:rPr>
        <w:rFonts w:hint="default"/>
        <w:lang w:val="fr-FR" w:eastAsia="en-US" w:bidi="ar-SA"/>
      </w:rPr>
    </w:lvl>
    <w:lvl w:ilvl="3" w:tplc="1CD683FC">
      <w:numFmt w:val="bullet"/>
      <w:lvlText w:val="•"/>
      <w:lvlJc w:val="left"/>
      <w:pPr>
        <w:ind w:left="1549" w:hanging="166"/>
      </w:pPr>
      <w:rPr>
        <w:rFonts w:hint="default"/>
        <w:lang w:val="fr-FR" w:eastAsia="en-US" w:bidi="ar-SA"/>
      </w:rPr>
    </w:lvl>
    <w:lvl w:ilvl="4" w:tplc="C5FCCE48">
      <w:numFmt w:val="bullet"/>
      <w:lvlText w:val="•"/>
      <w:lvlJc w:val="left"/>
      <w:pPr>
        <w:ind w:left="1972" w:hanging="166"/>
      </w:pPr>
      <w:rPr>
        <w:rFonts w:hint="default"/>
        <w:lang w:val="fr-FR" w:eastAsia="en-US" w:bidi="ar-SA"/>
      </w:rPr>
    </w:lvl>
    <w:lvl w:ilvl="5" w:tplc="33F48292">
      <w:numFmt w:val="bullet"/>
      <w:lvlText w:val="•"/>
      <w:lvlJc w:val="left"/>
      <w:pPr>
        <w:ind w:left="2395" w:hanging="166"/>
      </w:pPr>
      <w:rPr>
        <w:rFonts w:hint="default"/>
        <w:lang w:val="fr-FR" w:eastAsia="en-US" w:bidi="ar-SA"/>
      </w:rPr>
    </w:lvl>
    <w:lvl w:ilvl="6" w:tplc="8F7AB6DC">
      <w:numFmt w:val="bullet"/>
      <w:lvlText w:val="•"/>
      <w:lvlJc w:val="left"/>
      <w:pPr>
        <w:ind w:left="2818" w:hanging="166"/>
      </w:pPr>
      <w:rPr>
        <w:rFonts w:hint="default"/>
        <w:lang w:val="fr-FR" w:eastAsia="en-US" w:bidi="ar-SA"/>
      </w:rPr>
    </w:lvl>
    <w:lvl w:ilvl="7" w:tplc="B25E5926">
      <w:numFmt w:val="bullet"/>
      <w:lvlText w:val="•"/>
      <w:lvlJc w:val="left"/>
      <w:pPr>
        <w:ind w:left="3241" w:hanging="166"/>
      </w:pPr>
      <w:rPr>
        <w:rFonts w:hint="default"/>
        <w:lang w:val="fr-FR" w:eastAsia="en-US" w:bidi="ar-SA"/>
      </w:rPr>
    </w:lvl>
    <w:lvl w:ilvl="8" w:tplc="6AE40F52">
      <w:numFmt w:val="bullet"/>
      <w:lvlText w:val="•"/>
      <w:lvlJc w:val="left"/>
      <w:pPr>
        <w:ind w:left="3664" w:hanging="166"/>
      </w:pPr>
      <w:rPr>
        <w:rFonts w:hint="default"/>
        <w:lang w:val="fr-FR" w:eastAsia="en-US" w:bidi="ar-SA"/>
      </w:rPr>
    </w:lvl>
  </w:abstractNum>
  <w:abstractNum w:abstractNumId="2" w15:restartNumberingAfterBreak="0">
    <w:nsid w:val="1C302181"/>
    <w:multiLevelType w:val="hybridMultilevel"/>
    <w:tmpl w:val="27B496B8"/>
    <w:lvl w:ilvl="0" w:tplc="BCD48B3E">
      <w:start w:val="1"/>
      <w:numFmt w:val="decimal"/>
      <w:lvlText w:val="%1"/>
      <w:lvlJc w:val="left"/>
      <w:pPr>
        <w:ind w:left="273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fr-FR" w:eastAsia="en-US" w:bidi="ar-SA"/>
      </w:rPr>
    </w:lvl>
    <w:lvl w:ilvl="1" w:tplc="625AA03E">
      <w:numFmt w:val="bullet"/>
      <w:lvlText w:val="•"/>
      <w:lvlJc w:val="left"/>
      <w:pPr>
        <w:ind w:left="703" w:hanging="166"/>
      </w:pPr>
      <w:rPr>
        <w:rFonts w:hint="default"/>
        <w:lang w:val="fr-FR" w:eastAsia="en-US" w:bidi="ar-SA"/>
      </w:rPr>
    </w:lvl>
    <w:lvl w:ilvl="2" w:tplc="E084A684">
      <w:numFmt w:val="bullet"/>
      <w:lvlText w:val="•"/>
      <w:lvlJc w:val="left"/>
      <w:pPr>
        <w:ind w:left="1126" w:hanging="166"/>
      </w:pPr>
      <w:rPr>
        <w:rFonts w:hint="default"/>
        <w:lang w:val="fr-FR" w:eastAsia="en-US" w:bidi="ar-SA"/>
      </w:rPr>
    </w:lvl>
    <w:lvl w:ilvl="3" w:tplc="9C12E796">
      <w:numFmt w:val="bullet"/>
      <w:lvlText w:val="•"/>
      <w:lvlJc w:val="left"/>
      <w:pPr>
        <w:ind w:left="1549" w:hanging="166"/>
      </w:pPr>
      <w:rPr>
        <w:rFonts w:hint="default"/>
        <w:lang w:val="fr-FR" w:eastAsia="en-US" w:bidi="ar-SA"/>
      </w:rPr>
    </w:lvl>
    <w:lvl w:ilvl="4" w:tplc="F03252EA">
      <w:numFmt w:val="bullet"/>
      <w:lvlText w:val="•"/>
      <w:lvlJc w:val="left"/>
      <w:pPr>
        <w:ind w:left="1972" w:hanging="166"/>
      </w:pPr>
      <w:rPr>
        <w:rFonts w:hint="default"/>
        <w:lang w:val="fr-FR" w:eastAsia="en-US" w:bidi="ar-SA"/>
      </w:rPr>
    </w:lvl>
    <w:lvl w:ilvl="5" w:tplc="6340FD64">
      <w:numFmt w:val="bullet"/>
      <w:lvlText w:val="•"/>
      <w:lvlJc w:val="left"/>
      <w:pPr>
        <w:ind w:left="2395" w:hanging="166"/>
      </w:pPr>
      <w:rPr>
        <w:rFonts w:hint="default"/>
        <w:lang w:val="fr-FR" w:eastAsia="en-US" w:bidi="ar-SA"/>
      </w:rPr>
    </w:lvl>
    <w:lvl w:ilvl="6" w:tplc="B22A8024">
      <w:numFmt w:val="bullet"/>
      <w:lvlText w:val="•"/>
      <w:lvlJc w:val="left"/>
      <w:pPr>
        <w:ind w:left="2818" w:hanging="166"/>
      </w:pPr>
      <w:rPr>
        <w:rFonts w:hint="default"/>
        <w:lang w:val="fr-FR" w:eastAsia="en-US" w:bidi="ar-SA"/>
      </w:rPr>
    </w:lvl>
    <w:lvl w:ilvl="7" w:tplc="5C906792">
      <w:numFmt w:val="bullet"/>
      <w:lvlText w:val="•"/>
      <w:lvlJc w:val="left"/>
      <w:pPr>
        <w:ind w:left="3241" w:hanging="166"/>
      </w:pPr>
      <w:rPr>
        <w:rFonts w:hint="default"/>
        <w:lang w:val="fr-FR" w:eastAsia="en-US" w:bidi="ar-SA"/>
      </w:rPr>
    </w:lvl>
    <w:lvl w:ilvl="8" w:tplc="E41EE4C4">
      <w:numFmt w:val="bullet"/>
      <w:lvlText w:val="•"/>
      <w:lvlJc w:val="left"/>
      <w:pPr>
        <w:ind w:left="3664" w:hanging="166"/>
      </w:pPr>
      <w:rPr>
        <w:rFonts w:hint="default"/>
        <w:lang w:val="fr-FR" w:eastAsia="en-US" w:bidi="ar-SA"/>
      </w:rPr>
    </w:lvl>
  </w:abstractNum>
  <w:abstractNum w:abstractNumId="3" w15:restartNumberingAfterBreak="0">
    <w:nsid w:val="634D5489"/>
    <w:multiLevelType w:val="hybridMultilevel"/>
    <w:tmpl w:val="AC582F6A"/>
    <w:lvl w:ilvl="0" w:tplc="50A40D8E">
      <w:start w:val="1"/>
      <w:numFmt w:val="decimal"/>
      <w:lvlText w:val="%1"/>
      <w:lvlJc w:val="left"/>
      <w:pPr>
        <w:ind w:left="273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fr-FR" w:eastAsia="en-US" w:bidi="ar-SA"/>
      </w:rPr>
    </w:lvl>
    <w:lvl w:ilvl="1" w:tplc="3E98C2B0">
      <w:numFmt w:val="bullet"/>
      <w:lvlText w:val="•"/>
      <w:lvlJc w:val="left"/>
      <w:pPr>
        <w:ind w:left="703" w:hanging="166"/>
      </w:pPr>
      <w:rPr>
        <w:rFonts w:hint="default"/>
        <w:lang w:val="fr-FR" w:eastAsia="en-US" w:bidi="ar-SA"/>
      </w:rPr>
    </w:lvl>
    <w:lvl w:ilvl="2" w:tplc="64D0FB4C">
      <w:numFmt w:val="bullet"/>
      <w:lvlText w:val="•"/>
      <w:lvlJc w:val="left"/>
      <w:pPr>
        <w:ind w:left="1126" w:hanging="166"/>
      </w:pPr>
      <w:rPr>
        <w:rFonts w:hint="default"/>
        <w:lang w:val="fr-FR" w:eastAsia="en-US" w:bidi="ar-SA"/>
      </w:rPr>
    </w:lvl>
    <w:lvl w:ilvl="3" w:tplc="47002598">
      <w:numFmt w:val="bullet"/>
      <w:lvlText w:val="•"/>
      <w:lvlJc w:val="left"/>
      <w:pPr>
        <w:ind w:left="1549" w:hanging="166"/>
      </w:pPr>
      <w:rPr>
        <w:rFonts w:hint="default"/>
        <w:lang w:val="fr-FR" w:eastAsia="en-US" w:bidi="ar-SA"/>
      </w:rPr>
    </w:lvl>
    <w:lvl w:ilvl="4" w:tplc="7DE8BAB0">
      <w:numFmt w:val="bullet"/>
      <w:lvlText w:val="•"/>
      <w:lvlJc w:val="left"/>
      <w:pPr>
        <w:ind w:left="1972" w:hanging="166"/>
      </w:pPr>
      <w:rPr>
        <w:rFonts w:hint="default"/>
        <w:lang w:val="fr-FR" w:eastAsia="en-US" w:bidi="ar-SA"/>
      </w:rPr>
    </w:lvl>
    <w:lvl w:ilvl="5" w:tplc="6E18015E">
      <w:numFmt w:val="bullet"/>
      <w:lvlText w:val="•"/>
      <w:lvlJc w:val="left"/>
      <w:pPr>
        <w:ind w:left="2395" w:hanging="166"/>
      </w:pPr>
      <w:rPr>
        <w:rFonts w:hint="default"/>
        <w:lang w:val="fr-FR" w:eastAsia="en-US" w:bidi="ar-SA"/>
      </w:rPr>
    </w:lvl>
    <w:lvl w:ilvl="6" w:tplc="D9401ABE">
      <w:numFmt w:val="bullet"/>
      <w:lvlText w:val="•"/>
      <w:lvlJc w:val="left"/>
      <w:pPr>
        <w:ind w:left="2818" w:hanging="166"/>
      </w:pPr>
      <w:rPr>
        <w:rFonts w:hint="default"/>
        <w:lang w:val="fr-FR" w:eastAsia="en-US" w:bidi="ar-SA"/>
      </w:rPr>
    </w:lvl>
    <w:lvl w:ilvl="7" w:tplc="4896F9C8">
      <w:numFmt w:val="bullet"/>
      <w:lvlText w:val="•"/>
      <w:lvlJc w:val="left"/>
      <w:pPr>
        <w:ind w:left="3241" w:hanging="166"/>
      </w:pPr>
      <w:rPr>
        <w:rFonts w:hint="default"/>
        <w:lang w:val="fr-FR" w:eastAsia="en-US" w:bidi="ar-SA"/>
      </w:rPr>
    </w:lvl>
    <w:lvl w:ilvl="8" w:tplc="0C64A9BC">
      <w:numFmt w:val="bullet"/>
      <w:lvlText w:val="•"/>
      <w:lvlJc w:val="left"/>
      <w:pPr>
        <w:ind w:left="3664" w:hanging="166"/>
      </w:pPr>
      <w:rPr>
        <w:rFonts w:hint="default"/>
        <w:lang w:val="fr-FR" w:eastAsia="en-US" w:bidi="ar-SA"/>
      </w:rPr>
    </w:lvl>
  </w:abstractNum>
  <w:abstractNum w:abstractNumId="4" w15:restartNumberingAfterBreak="0">
    <w:nsid w:val="67DE6A80"/>
    <w:multiLevelType w:val="hybridMultilevel"/>
    <w:tmpl w:val="1DE406EA"/>
    <w:lvl w:ilvl="0" w:tplc="A42EFA78">
      <w:start w:val="1"/>
      <w:numFmt w:val="decimal"/>
      <w:lvlText w:val="%1"/>
      <w:lvlJc w:val="left"/>
      <w:pPr>
        <w:ind w:left="107" w:hanging="152"/>
        <w:jc w:val="left"/>
      </w:pPr>
      <w:rPr>
        <w:rFonts w:hint="default"/>
        <w:b/>
        <w:bCs/>
        <w:w w:val="99"/>
        <w:lang w:val="fr-FR" w:eastAsia="en-US" w:bidi="ar-SA"/>
      </w:rPr>
    </w:lvl>
    <w:lvl w:ilvl="1" w:tplc="8CF284F0">
      <w:numFmt w:val="bullet"/>
      <w:lvlText w:val="•"/>
      <w:lvlJc w:val="left"/>
      <w:pPr>
        <w:ind w:left="472" w:hanging="152"/>
      </w:pPr>
      <w:rPr>
        <w:rFonts w:hint="default"/>
        <w:lang w:val="fr-FR" w:eastAsia="en-US" w:bidi="ar-SA"/>
      </w:rPr>
    </w:lvl>
    <w:lvl w:ilvl="2" w:tplc="6FAED77E">
      <w:numFmt w:val="bullet"/>
      <w:lvlText w:val="•"/>
      <w:lvlJc w:val="left"/>
      <w:pPr>
        <w:ind w:left="845" w:hanging="152"/>
      </w:pPr>
      <w:rPr>
        <w:rFonts w:hint="default"/>
        <w:lang w:val="fr-FR" w:eastAsia="en-US" w:bidi="ar-SA"/>
      </w:rPr>
    </w:lvl>
    <w:lvl w:ilvl="3" w:tplc="A77022B4">
      <w:numFmt w:val="bullet"/>
      <w:lvlText w:val="•"/>
      <w:lvlJc w:val="left"/>
      <w:pPr>
        <w:ind w:left="1218" w:hanging="152"/>
      </w:pPr>
      <w:rPr>
        <w:rFonts w:hint="default"/>
        <w:lang w:val="fr-FR" w:eastAsia="en-US" w:bidi="ar-SA"/>
      </w:rPr>
    </w:lvl>
    <w:lvl w:ilvl="4" w:tplc="BCC0CC94">
      <w:numFmt w:val="bullet"/>
      <w:lvlText w:val="•"/>
      <w:lvlJc w:val="left"/>
      <w:pPr>
        <w:ind w:left="1591" w:hanging="152"/>
      </w:pPr>
      <w:rPr>
        <w:rFonts w:hint="default"/>
        <w:lang w:val="fr-FR" w:eastAsia="en-US" w:bidi="ar-SA"/>
      </w:rPr>
    </w:lvl>
    <w:lvl w:ilvl="5" w:tplc="F2B0E740">
      <w:numFmt w:val="bullet"/>
      <w:lvlText w:val="•"/>
      <w:lvlJc w:val="left"/>
      <w:pPr>
        <w:ind w:left="1964" w:hanging="152"/>
      </w:pPr>
      <w:rPr>
        <w:rFonts w:hint="default"/>
        <w:lang w:val="fr-FR" w:eastAsia="en-US" w:bidi="ar-SA"/>
      </w:rPr>
    </w:lvl>
    <w:lvl w:ilvl="6" w:tplc="15663E86">
      <w:numFmt w:val="bullet"/>
      <w:lvlText w:val="•"/>
      <w:lvlJc w:val="left"/>
      <w:pPr>
        <w:ind w:left="2337" w:hanging="152"/>
      </w:pPr>
      <w:rPr>
        <w:rFonts w:hint="default"/>
        <w:lang w:val="fr-FR" w:eastAsia="en-US" w:bidi="ar-SA"/>
      </w:rPr>
    </w:lvl>
    <w:lvl w:ilvl="7" w:tplc="1022312A">
      <w:numFmt w:val="bullet"/>
      <w:lvlText w:val="•"/>
      <w:lvlJc w:val="left"/>
      <w:pPr>
        <w:ind w:left="2710" w:hanging="152"/>
      </w:pPr>
      <w:rPr>
        <w:rFonts w:hint="default"/>
        <w:lang w:val="fr-FR" w:eastAsia="en-US" w:bidi="ar-SA"/>
      </w:rPr>
    </w:lvl>
    <w:lvl w:ilvl="8" w:tplc="85A81C78">
      <w:numFmt w:val="bullet"/>
      <w:lvlText w:val="•"/>
      <w:lvlJc w:val="left"/>
      <w:pPr>
        <w:ind w:left="3083" w:hanging="152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58"/>
    <w:rsid w:val="00B9773E"/>
    <w:rsid w:val="00EB2DF5"/>
    <w:rsid w:val="00F6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E7BCB-26C9-4393-B8A1-055B7361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36"/>
      <w:ind w:left="660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2DF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DF5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UP7</cp:lastModifiedBy>
  <cp:revision>3</cp:revision>
  <cp:lastPrinted>2022-05-30T19:14:00Z</cp:lastPrinted>
  <dcterms:created xsi:type="dcterms:W3CDTF">2022-05-26T14:25:00Z</dcterms:created>
  <dcterms:modified xsi:type="dcterms:W3CDTF">2022-05-30T19:14:00Z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2022-05-26T00:00:00Z</vt:filetime>
  </property>
</Properties>
</file>